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3CB" w:rsidRPr="00B363CB" w:rsidRDefault="00B363CB" w:rsidP="00B363CB">
      <w:pPr>
        <w:spacing w:after="0" w:line="240" w:lineRule="auto"/>
        <w:jc w:val="right"/>
        <w:rPr>
          <w:rFonts w:ascii="Times New Roman" w:eastAsia="Calibri" w:hAnsi="Times New Roman" w:cs="Times New Roman"/>
          <w:i/>
          <w:sz w:val="24"/>
        </w:rPr>
      </w:pPr>
      <w:r w:rsidRPr="00B363CB">
        <w:rPr>
          <w:rFonts w:ascii="Times New Roman" w:eastAsia="Calibri" w:hAnsi="Times New Roman" w:cs="Times New Roman"/>
          <w:i/>
          <w:sz w:val="24"/>
        </w:rPr>
        <w:t>Приложение</w:t>
      </w:r>
    </w:p>
    <w:p w:rsidR="00B363CB" w:rsidRPr="00B363CB" w:rsidRDefault="00B363CB" w:rsidP="00B363CB">
      <w:pPr>
        <w:spacing w:after="0" w:line="240" w:lineRule="auto"/>
        <w:jc w:val="right"/>
        <w:rPr>
          <w:rFonts w:ascii="Times New Roman" w:eastAsia="Calibri" w:hAnsi="Times New Roman" w:cs="Times New Roman"/>
          <w:i/>
          <w:sz w:val="24"/>
        </w:rPr>
      </w:pPr>
      <w:proofErr w:type="gramStart"/>
      <w:r w:rsidRPr="00B363CB">
        <w:rPr>
          <w:rFonts w:ascii="Times New Roman" w:eastAsia="Calibri" w:hAnsi="Times New Roman" w:cs="Times New Roman"/>
          <w:i/>
          <w:sz w:val="24"/>
        </w:rPr>
        <w:t>к</w:t>
      </w:r>
      <w:proofErr w:type="gramEnd"/>
      <w:r w:rsidRPr="00B363CB">
        <w:rPr>
          <w:rFonts w:ascii="Times New Roman" w:eastAsia="Calibri" w:hAnsi="Times New Roman" w:cs="Times New Roman"/>
          <w:i/>
          <w:sz w:val="24"/>
        </w:rPr>
        <w:t xml:space="preserve"> ОП СПО по профессии</w:t>
      </w:r>
    </w:p>
    <w:p w:rsidR="00B363CB" w:rsidRPr="00B363CB" w:rsidRDefault="00B363CB" w:rsidP="00B363CB">
      <w:pPr>
        <w:jc w:val="right"/>
        <w:rPr>
          <w:rFonts w:ascii="Times New Roman" w:eastAsia="Calibri" w:hAnsi="Times New Roman" w:cs="Times New Roman"/>
          <w:b/>
          <w:i/>
          <w:color w:val="000000"/>
          <w:sz w:val="24"/>
          <w:szCs w:val="24"/>
          <w:vertAlign w:val="superscript"/>
          <w:lang w:eastAsia="ru-RU"/>
        </w:rPr>
      </w:pPr>
      <w:r w:rsidRPr="00B363CB">
        <w:rPr>
          <w:rFonts w:ascii="Times New Roman" w:eastAsia="Calibri" w:hAnsi="Times New Roman" w:cs="Times New Roman"/>
          <w:i/>
          <w:sz w:val="24"/>
        </w:rPr>
        <w:t>43.01.09 Повар, кондитер</w:t>
      </w:r>
    </w:p>
    <w:p w:rsidR="009433BB" w:rsidRPr="009433BB" w:rsidRDefault="009433BB" w:rsidP="009433BB">
      <w:pPr>
        <w:rPr>
          <w:rFonts w:ascii="Calibri" w:eastAsia="Calibri" w:hAnsi="Calibri" w:cs="Times New Roman"/>
          <w:b/>
          <w:caps/>
          <w:sz w:val="28"/>
          <w:szCs w:val="28"/>
        </w:rPr>
      </w:pPr>
    </w:p>
    <w:p w:rsidR="00CD00DF" w:rsidRPr="00CD00DF" w:rsidRDefault="00CD00DF" w:rsidP="00CD00DF">
      <w:pPr>
        <w:jc w:val="center"/>
        <w:rPr>
          <w:rFonts w:ascii="Times New Roman" w:hAnsi="Times New Roman" w:cs="Times New Roman"/>
          <w:color w:val="000000"/>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rPr>
          <w:rFonts w:ascii="Times New Roman" w:hAnsi="Times New Roman" w:cs="Times New Roman"/>
        </w:rPr>
      </w:pPr>
    </w:p>
    <w:p w:rsidR="00CD00DF" w:rsidRPr="00CD00DF" w:rsidRDefault="00CD00DF" w:rsidP="00CD00DF">
      <w:pPr>
        <w:spacing w:line="360" w:lineRule="auto"/>
        <w:rPr>
          <w:rFonts w:ascii="Times New Roman" w:hAnsi="Times New Roman" w:cs="Times New Roman"/>
          <w:b/>
        </w:rPr>
      </w:pPr>
    </w:p>
    <w:p w:rsidR="00CD00DF" w:rsidRPr="007B1AE4" w:rsidRDefault="00A4087A" w:rsidP="002A17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МЕТОДИЧЕСКИЕ УКАЗАНИЯ</w:t>
      </w:r>
      <w:r w:rsidR="002A179F">
        <w:rPr>
          <w:rFonts w:ascii="Times New Roman" w:hAnsi="Times New Roman" w:cs="Times New Roman"/>
          <w:b/>
          <w:sz w:val="24"/>
          <w:szCs w:val="24"/>
        </w:rPr>
        <w:t xml:space="preserve"> </w:t>
      </w:r>
      <w:r w:rsidR="00CD00DF" w:rsidRPr="007B1AE4">
        <w:rPr>
          <w:rFonts w:ascii="Times New Roman" w:hAnsi="Times New Roman" w:cs="Times New Roman"/>
          <w:b/>
          <w:sz w:val="24"/>
          <w:szCs w:val="24"/>
        </w:rPr>
        <w:t>(РЕКОМЕНДАЦИИ)</w:t>
      </w:r>
    </w:p>
    <w:p w:rsidR="00CD00DF" w:rsidRPr="00A4087A" w:rsidRDefault="007B1AE4" w:rsidP="00A4087A">
      <w:pPr>
        <w:spacing w:after="0" w:line="240" w:lineRule="auto"/>
        <w:jc w:val="center"/>
        <w:rPr>
          <w:rFonts w:ascii="Times New Roman" w:hAnsi="Times New Roman" w:cs="Times New Roman"/>
          <w:b/>
          <w:sz w:val="24"/>
          <w:szCs w:val="24"/>
        </w:rPr>
      </w:pPr>
      <w:r w:rsidRPr="007B1AE4">
        <w:rPr>
          <w:rFonts w:ascii="Times New Roman" w:hAnsi="Times New Roman" w:cs="Times New Roman"/>
          <w:b/>
          <w:sz w:val="24"/>
          <w:szCs w:val="24"/>
        </w:rPr>
        <w:t>ПО ВЫПОЛНЕНИЮ ПРАКТИЧЕСКИХ ЗАНЯТИЙ</w:t>
      </w:r>
      <w:r w:rsidR="00CD00DF" w:rsidRPr="007B1AE4">
        <w:rPr>
          <w:rFonts w:ascii="Times New Roman" w:hAnsi="Times New Roman" w:cs="Times New Roman"/>
          <w:b/>
          <w:sz w:val="24"/>
          <w:szCs w:val="24"/>
        </w:rPr>
        <w:t xml:space="preserve"> ОБУЧАЮЩИХСЯ</w:t>
      </w:r>
    </w:p>
    <w:p w:rsidR="00CD00DF" w:rsidRPr="00A4087A" w:rsidRDefault="00EB13C3" w:rsidP="00CD00DF">
      <w:pPr>
        <w:jc w:val="center"/>
        <w:rPr>
          <w:rFonts w:ascii="Times New Roman" w:hAnsi="Times New Roman" w:cs="Times New Roman"/>
          <w:b/>
          <w:sz w:val="24"/>
          <w:szCs w:val="24"/>
        </w:rPr>
      </w:pPr>
      <w:r w:rsidRPr="00A4087A">
        <w:rPr>
          <w:rFonts w:ascii="Times New Roman" w:hAnsi="Times New Roman" w:cs="Times New Roman"/>
          <w:b/>
          <w:sz w:val="24"/>
          <w:szCs w:val="24"/>
        </w:rPr>
        <w:t>ООД.10 Обществознание</w:t>
      </w:r>
    </w:p>
    <w:p w:rsidR="00CD00DF" w:rsidRPr="00CD00DF" w:rsidRDefault="00CD00DF" w:rsidP="00CD00DF">
      <w:pPr>
        <w:jc w:val="center"/>
        <w:rPr>
          <w:rFonts w:ascii="Times New Roman" w:hAnsi="Times New Roman" w:cs="Times New Roman"/>
          <w:b/>
          <w:i/>
        </w:rPr>
      </w:pPr>
    </w:p>
    <w:p w:rsidR="00CD00DF" w:rsidRPr="00CD00DF" w:rsidRDefault="007B1AE4" w:rsidP="00CD00DF">
      <w:pPr>
        <w:spacing w:line="360" w:lineRule="auto"/>
        <w:jc w:val="center"/>
        <w:rPr>
          <w:rFonts w:ascii="Times New Roman" w:hAnsi="Times New Roman" w:cs="Times New Roman"/>
          <w:b/>
          <w:sz w:val="24"/>
          <w:szCs w:val="24"/>
        </w:rPr>
      </w:pPr>
      <w:r>
        <w:rPr>
          <w:rFonts w:ascii="Times New Roman" w:hAnsi="Times New Roman" w:cs="Times New Roman"/>
          <w:b/>
        </w:rPr>
        <w:t xml:space="preserve"> </w:t>
      </w:r>
    </w:p>
    <w:p w:rsidR="00CD00DF" w:rsidRPr="00CD00DF" w:rsidRDefault="00CD00DF" w:rsidP="00CD00DF">
      <w:pPr>
        <w:spacing w:line="360" w:lineRule="auto"/>
        <w:jc w:val="center"/>
        <w:rPr>
          <w:rFonts w:ascii="Times New Roman" w:hAnsi="Times New Roman" w:cs="Times New Roman"/>
        </w:rPr>
      </w:pPr>
    </w:p>
    <w:p w:rsidR="00CD00DF" w:rsidRPr="00CD00DF" w:rsidRDefault="00CD00DF" w:rsidP="00CD00DF">
      <w:pPr>
        <w:jc w:val="center"/>
        <w:rPr>
          <w:rFonts w:ascii="Times New Roman" w:hAnsi="Times New Roman" w:cs="Times New Roman"/>
          <w:b/>
        </w:rPr>
      </w:pPr>
    </w:p>
    <w:p w:rsidR="00CD00DF" w:rsidRPr="00CD00DF" w:rsidRDefault="00CD00DF" w:rsidP="00CD00DF">
      <w:pPr>
        <w:pStyle w:val="a6"/>
        <w:jc w:val="center"/>
        <w:rPr>
          <w:rFonts w:ascii="Times New Roman" w:hAnsi="Times New Roman" w:cs="Times New Roman"/>
          <w:b/>
          <w:sz w:val="24"/>
          <w:szCs w:val="24"/>
        </w:rPr>
      </w:pPr>
    </w:p>
    <w:p w:rsidR="00CD00DF" w:rsidRDefault="00CD00DF" w:rsidP="00CD00DF">
      <w:pPr>
        <w:pStyle w:val="a6"/>
        <w:jc w:val="center"/>
        <w:rPr>
          <w:rFonts w:ascii="Times New Roman" w:hAnsi="Times New Roman" w:cs="Times New Roman"/>
          <w:b/>
          <w:sz w:val="24"/>
          <w:szCs w:val="24"/>
        </w:rPr>
      </w:pPr>
    </w:p>
    <w:p w:rsidR="00FE495F" w:rsidRDefault="00FE495F" w:rsidP="00CD00DF">
      <w:pPr>
        <w:pStyle w:val="a6"/>
        <w:jc w:val="center"/>
        <w:rPr>
          <w:rFonts w:ascii="Times New Roman" w:hAnsi="Times New Roman" w:cs="Times New Roman"/>
          <w:b/>
          <w:sz w:val="24"/>
          <w:szCs w:val="24"/>
        </w:rPr>
      </w:pPr>
    </w:p>
    <w:p w:rsidR="00FE495F" w:rsidRPr="00CD00DF" w:rsidRDefault="00FE495F" w:rsidP="00CD00DF">
      <w:pPr>
        <w:pStyle w:val="a6"/>
        <w:jc w:val="center"/>
        <w:rPr>
          <w:rFonts w:ascii="Times New Roman" w:hAnsi="Times New Roman" w:cs="Times New Roman"/>
          <w:b/>
          <w:sz w:val="24"/>
          <w:szCs w:val="24"/>
        </w:rPr>
      </w:pPr>
    </w:p>
    <w:p w:rsidR="00CD00DF" w:rsidRPr="00CD00DF" w:rsidRDefault="00CD00DF" w:rsidP="00CD00DF">
      <w:pPr>
        <w:pStyle w:val="a6"/>
        <w:jc w:val="both"/>
        <w:rPr>
          <w:rFonts w:ascii="Times New Roman" w:hAnsi="Times New Roman" w:cs="Times New Roman"/>
          <w:b/>
          <w:sz w:val="24"/>
          <w:szCs w:val="24"/>
        </w:rPr>
      </w:pPr>
    </w:p>
    <w:p w:rsidR="00CD00DF" w:rsidRDefault="00CD00DF" w:rsidP="00CD00DF">
      <w:pPr>
        <w:pStyle w:val="a6"/>
        <w:jc w:val="both"/>
        <w:rPr>
          <w:rFonts w:ascii="Times New Roman" w:hAnsi="Times New Roman" w:cs="Times New Roman"/>
          <w:b/>
          <w:sz w:val="24"/>
          <w:szCs w:val="24"/>
        </w:rPr>
      </w:pPr>
    </w:p>
    <w:p w:rsidR="0005131D" w:rsidRDefault="0005131D" w:rsidP="00CD00DF">
      <w:pPr>
        <w:pStyle w:val="a6"/>
        <w:jc w:val="both"/>
        <w:rPr>
          <w:rFonts w:ascii="Times New Roman" w:hAnsi="Times New Roman" w:cs="Times New Roman"/>
          <w:b/>
          <w:sz w:val="24"/>
          <w:szCs w:val="24"/>
        </w:rPr>
      </w:pPr>
    </w:p>
    <w:p w:rsidR="0005131D" w:rsidRDefault="0005131D" w:rsidP="00CD00DF">
      <w:pPr>
        <w:pStyle w:val="a6"/>
        <w:jc w:val="both"/>
        <w:rPr>
          <w:rFonts w:ascii="Times New Roman" w:hAnsi="Times New Roman" w:cs="Times New Roman"/>
          <w:b/>
          <w:sz w:val="24"/>
          <w:szCs w:val="24"/>
        </w:rPr>
      </w:pPr>
    </w:p>
    <w:p w:rsidR="0005131D" w:rsidRPr="00CD00DF" w:rsidRDefault="0005131D" w:rsidP="00CD00DF">
      <w:pPr>
        <w:pStyle w:val="a6"/>
        <w:jc w:val="both"/>
        <w:rPr>
          <w:rFonts w:ascii="Times New Roman" w:hAnsi="Times New Roman" w:cs="Times New Roman"/>
          <w:b/>
          <w:sz w:val="24"/>
          <w:szCs w:val="24"/>
        </w:rPr>
      </w:pPr>
    </w:p>
    <w:p w:rsidR="00CD00DF" w:rsidRPr="00CD00DF" w:rsidRDefault="00CD00DF" w:rsidP="00CD00DF">
      <w:pPr>
        <w:pStyle w:val="a6"/>
        <w:jc w:val="both"/>
        <w:rPr>
          <w:rFonts w:ascii="Times New Roman" w:hAnsi="Times New Roman" w:cs="Times New Roman"/>
          <w:b/>
          <w:sz w:val="24"/>
          <w:szCs w:val="24"/>
        </w:rPr>
      </w:pPr>
    </w:p>
    <w:p w:rsidR="00CD00DF" w:rsidRPr="00CD00DF" w:rsidRDefault="00CD00DF" w:rsidP="00CD00DF">
      <w:pPr>
        <w:pStyle w:val="a6"/>
        <w:jc w:val="both"/>
        <w:rPr>
          <w:rFonts w:ascii="Times New Roman" w:hAnsi="Times New Roman" w:cs="Times New Roman"/>
          <w:b/>
          <w:sz w:val="24"/>
          <w:szCs w:val="24"/>
        </w:rPr>
      </w:pPr>
    </w:p>
    <w:p w:rsidR="00CD00DF" w:rsidRPr="00CD00DF" w:rsidRDefault="00CD00DF" w:rsidP="00CD00DF">
      <w:pPr>
        <w:pStyle w:val="a6"/>
        <w:jc w:val="both"/>
        <w:rPr>
          <w:rFonts w:ascii="Times New Roman" w:hAnsi="Times New Roman" w:cs="Times New Roman"/>
          <w:b/>
          <w:sz w:val="24"/>
          <w:szCs w:val="24"/>
        </w:rPr>
      </w:pPr>
    </w:p>
    <w:p w:rsidR="00CD00DF" w:rsidRDefault="00CD00DF" w:rsidP="00CD00DF">
      <w:pPr>
        <w:pStyle w:val="a6"/>
        <w:jc w:val="both"/>
        <w:rPr>
          <w:rFonts w:ascii="Times New Roman" w:hAnsi="Times New Roman"/>
          <w:b/>
          <w:sz w:val="24"/>
          <w:szCs w:val="24"/>
        </w:rPr>
      </w:pPr>
    </w:p>
    <w:p w:rsidR="009578FE" w:rsidRDefault="009578FE" w:rsidP="007B1AE4">
      <w:pPr>
        <w:spacing w:after="0" w:line="240" w:lineRule="auto"/>
        <w:rPr>
          <w:rFonts w:ascii="Times New Roman" w:hAnsi="Times New Roman" w:cs="Times New Roman"/>
          <w:sz w:val="24"/>
          <w:szCs w:val="24"/>
        </w:rPr>
      </w:pPr>
    </w:p>
    <w:p w:rsidR="00A4087A" w:rsidRDefault="00A4087A" w:rsidP="007B1AE4">
      <w:pPr>
        <w:spacing w:after="0" w:line="240" w:lineRule="auto"/>
        <w:rPr>
          <w:rFonts w:ascii="Times New Roman" w:hAnsi="Times New Roman" w:cs="Times New Roman"/>
          <w:sz w:val="24"/>
          <w:szCs w:val="24"/>
        </w:rPr>
      </w:pPr>
    </w:p>
    <w:p w:rsidR="002A179F" w:rsidRDefault="002A179F" w:rsidP="007B1AE4">
      <w:pPr>
        <w:spacing w:after="0" w:line="240" w:lineRule="auto"/>
        <w:rPr>
          <w:rFonts w:ascii="Times New Roman" w:hAnsi="Times New Roman" w:cs="Times New Roman"/>
          <w:sz w:val="24"/>
          <w:szCs w:val="24"/>
        </w:rPr>
      </w:pPr>
    </w:p>
    <w:p w:rsidR="00A4087A" w:rsidRDefault="00A4087A" w:rsidP="007B1AE4">
      <w:pPr>
        <w:spacing w:after="0" w:line="240" w:lineRule="auto"/>
        <w:rPr>
          <w:rFonts w:ascii="Times New Roman" w:hAnsi="Times New Roman" w:cs="Times New Roman"/>
          <w:sz w:val="24"/>
          <w:szCs w:val="24"/>
        </w:rPr>
      </w:pPr>
    </w:p>
    <w:p w:rsidR="009578FE" w:rsidRDefault="009578FE" w:rsidP="009578F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1. Пояснительная записка</w:t>
      </w:r>
    </w:p>
    <w:p w:rsidR="009578FE" w:rsidRDefault="007B1AE4"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2. Перечень практических занятий</w:t>
      </w:r>
    </w:p>
    <w:p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Инструктивно-методические указания </w:t>
      </w:r>
      <w:r w:rsidR="007B1AE4">
        <w:rPr>
          <w:rFonts w:ascii="Times New Roman" w:hAnsi="Times New Roman" w:cs="Times New Roman"/>
          <w:sz w:val="24"/>
          <w:szCs w:val="24"/>
        </w:rPr>
        <w:t>по выполнению практических занятий</w:t>
      </w:r>
    </w:p>
    <w:p w:rsidR="008C5E37"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009578FE">
        <w:rPr>
          <w:rFonts w:ascii="Times New Roman" w:hAnsi="Times New Roman" w:cs="Times New Roman"/>
          <w:sz w:val="24"/>
          <w:szCs w:val="24"/>
        </w:rPr>
        <w:t xml:space="preserve"> № 1</w:t>
      </w:r>
    </w:p>
    <w:p w:rsidR="009578FE"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009578FE">
        <w:rPr>
          <w:rFonts w:ascii="Times New Roman" w:hAnsi="Times New Roman" w:cs="Times New Roman"/>
          <w:sz w:val="24"/>
          <w:szCs w:val="24"/>
        </w:rPr>
        <w:t xml:space="preserve"> № 2</w:t>
      </w:r>
    </w:p>
    <w:p w:rsidR="009578FE"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009578FE">
        <w:rPr>
          <w:rFonts w:ascii="Times New Roman" w:hAnsi="Times New Roman" w:cs="Times New Roman"/>
          <w:sz w:val="24"/>
          <w:szCs w:val="24"/>
        </w:rPr>
        <w:t xml:space="preserve"> № 3</w:t>
      </w:r>
    </w:p>
    <w:p w:rsidR="009578FE"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Практическое занятие </w:t>
      </w:r>
      <w:r w:rsidR="009578FE">
        <w:rPr>
          <w:rFonts w:ascii="Times New Roman" w:hAnsi="Times New Roman" w:cs="Times New Roman"/>
          <w:sz w:val="24"/>
          <w:szCs w:val="24"/>
        </w:rPr>
        <w:t>№ 4</w:t>
      </w:r>
    </w:p>
    <w:p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Литература, информационное обеспечение</w:t>
      </w:r>
    </w:p>
    <w:p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5. Критерии оценивания практических работ</w:t>
      </w:r>
    </w:p>
    <w:p w:rsidR="009578FE" w:rsidRDefault="009578FE" w:rsidP="009578FE">
      <w:pPr>
        <w:spacing w:after="0" w:line="240" w:lineRule="auto"/>
        <w:rPr>
          <w:rFonts w:ascii="Times New Roman" w:hAnsi="Times New Roman" w:cs="Times New Roman"/>
          <w:sz w:val="24"/>
          <w:szCs w:val="24"/>
        </w:rPr>
      </w:pPr>
    </w:p>
    <w:p w:rsidR="009578FE" w:rsidRDefault="009578FE" w:rsidP="009578FE">
      <w:pPr>
        <w:spacing w:after="0" w:line="240" w:lineRule="auto"/>
        <w:rPr>
          <w:rFonts w:ascii="Times New Roman" w:hAnsi="Times New Roman" w:cs="Times New Roman"/>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05131D" w:rsidRDefault="0005131D" w:rsidP="009578FE">
      <w:pPr>
        <w:spacing w:after="0" w:line="240" w:lineRule="auto"/>
        <w:jc w:val="center"/>
        <w:rPr>
          <w:rFonts w:ascii="Times New Roman" w:hAnsi="Times New Roman" w:cs="Times New Roman"/>
          <w:b/>
          <w:sz w:val="24"/>
          <w:szCs w:val="24"/>
        </w:rPr>
      </w:pPr>
    </w:p>
    <w:p w:rsidR="0005131D" w:rsidRDefault="0005131D" w:rsidP="009578FE">
      <w:pPr>
        <w:spacing w:after="0" w:line="240" w:lineRule="auto"/>
        <w:jc w:val="center"/>
        <w:rPr>
          <w:rFonts w:ascii="Times New Roman" w:hAnsi="Times New Roman" w:cs="Times New Roman"/>
          <w:b/>
          <w:sz w:val="24"/>
          <w:szCs w:val="24"/>
        </w:rPr>
      </w:pPr>
    </w:p>
    <w:p w:rsidR="0005131D" w:rsidRDefault="0005131D" w:rsidP="009578FE">
      <w:pPr>
        <w:spacing w:after="0" w:line="240" w:lineRule="auto"/>
        <w:jc w:val="center"/>
        <w:rPr>
          <w:rFonts w:ascii="Times New Roman" w:hAnsi="Times New Roman" w:cs="Times New Roman"/>
          <w:b/>
          <w:sz w:val="24"/>
          <w:szCs w:val="24"/>
        </w:rPr>
      </w:pPr>
    </w:p>
    <w:p w:rsidR="009578FE" w:rsidRDefault="009578FE" w:rsidP="009578FE">
      <w:pPr>
        <w:spacing w:after="0" w:line="240" w:lineRule="auto"/>
        <w:jc w:val="center"/>
        <w:rPr>
          <w:rFonts w:ascii="Times New Roman" w:hAnsi="Times New Roman" w:cs="Times New Roman"/>
          <w:b/>
          <w:sz w:val="24"/>
          <w:szCs w:val="24"/>
        </w:rPr>
      </w:pPr>
    </w:p>
    <w:p w:rsidR="007B1AE4" w:rsidRDefault="007B1AE4" w:rsidP="009578FE">
      <w:pPr>
        <w:spacing w:after="0" w:line="240" w:lineRule="auto"/>
        <w:jc w:val="center"/>
        <w:rPr>
          <w:rFonts w:ascii="Times New Roman" w:hAnsi="Times New Roman" w:cs="Times New Roman"/>
          <w:b/>
          <w:sz w:val="24"/>
          <w:szCs w:val="24"/>
        </w:rPr>
      </w:pPr>
    </w:p>
    <w:p w:rsidR="00970322" w:rsidRDefault="00970322" w:rsidP="009578FE">
      <w:pPr>
        <w:spacing w:after="0" w:line="240" w:lineRule="auto"/>
        <w:jc w:val="center"/>
        <w:rPr>
          <w:rFonts w:ascii="Times New Roman" w:hAnsi="Times New Roman" w:cs="Times New Roman"/>
          <w:b/>
          <w:sz w:val="24"/>
          <w:szCs w:val="24"/>
        </w:rPr>
      </w:pPr>
    </w:p>
    <w:p w:rsidR="00970322" w:rsidRDefault="00970322" w:rsidP="009578FE">
      <w:pPr>
        <w:spacing w:after="0" w:line="240" w:lineRule="auto"/>
        <w:jc w:val="center"/>
        <w:rPr>
          <w:rFonts w:ascii="Times New Roman" w:hAnsi="Times New Roman" w:cs="Times New Roman"/>
          <w:b/>
          <w:sz w:val="24"/>
          <w:szCs w:val="24"/>
        </w:rPr>
      </w:pPr>
    </w:p>
    <w:p w:rsidR="009578FE" w:rsidRDefault="008C5E37" w:rsidP="00CD00D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1 </w:t>
      </w:r>
      <w:r w:rsidR="009578FE">
        <w:rPr>
          <w:rFonts w:ascii="Times New Roman" w:hAnsi="Times New Roman" w:cs="Times New Roman"/>
          <w:b/>
          <w:sz w:val="24"/>
          <w:szCs w:val="24"/>
        </w:rPr>
        <w:t>Пояснительная записка</w:t>
      </w:r>
    </w:p>
    <w:p w:rsidR="009578FE" w:rsidRDefault="009578FE" w:rsidP="00CD00DF">
      <w:pPr>
        <w:spacing w:after="0" w:line="240" w:lineRule="auto"/>
        <w:ind w:firstLine="540"/>
        <w:jc w:val="both"/>
        <w:rPr>
          <w:rFonts w:ascii="Times New Roman" w:hAnsi="Times New Roman" w:cs="Times New Roman"/>
          <w:b/>
          <w:sz w:val="24"/>
          <w:szCs w:val="24"/>
        </w:rPr>
      </w:pPr>
    </w:p>
    <w:p w:rsidR="00421458" w:rsidRPr="00421458" w:rsidRDefault="009578FE" w:rsidP="00421458">
      <w:pPr>
        <w:pStyle w:val="a6"/>
        <w:ind w:right="283" w:firstLine="709"/>
        <w:jc w:val="both"/>
        <w:rPr>
          <w:rFonts w:ascii="Times New Roman" w:hAnsi="Times New Roman" w:cs="Times New Roman"/>
          <w:kern w:val="2"/>
          <w:sz w:val="24"/>
          <w:szCs w:val="24"/>
          <w:lang w:eastAsia="hi-IN" w:bidi="hi-IN"/>
        </w:rPr>
      </w:pPr>
      <w:r>
        <w:rPr>
          <w:rFonts w:ascii="Times New Roman" w:hAnsi="Times New Roman" w:cs="Times New Roman"/>
          <w:sz w:val="24"/>
          <w:szCs w:val="24"/>
        </w:rPr>
        <w:t xml:space="preserve">Методические рекомендации предназначены в качестве методического пособия при проведении практических работ  по дисциплине </w:t>
      </w:r>
      <w:r w:rsidR="00EB13C3">
        <w:rPr>
          <w:rFonts w:ascii="Times New Roman" w:hAnsi="Times New Roman" w:cs="Times New Roman"/>
          <w:sz w:val="24"/>
          <w:szCs w:val="24"/>
        </w:rPr>
        <w:t>ООД.10 «Обществознание</w:t>
      </w:r>
      <w:r w:rsidR="00CD00DF">
        <w:rPr>
          <w:rFonts w:ascii="Times New Roman" w:hAnsi="Times New Roman" w:cs="Times New Roman"/>
          <w:sz w:val="24"/>
          <w:szCs w:val="24"/>
        </w:rPr>
        <w:t xml:space="preserve">» </w:t>
      </w:r>
      <w:r w:rsidR="00421458" w:rsidRPr="00421458">
        <w:rPr>
          <w:rFonts w:ascii="Times New Roman" w:hAnsi="Times New Roman" w:cs="Times New Roman"/>
          <w:kern w:val="2"/>
          <w:sz w:val="24"/>
          <w:szCs w:val="24"/>
          <w:lang w:eastAsia="hi-IN" w:bidi="hi-IN"/>
        </w:rPr>
        <w:t xml:space="preserve">для профессии </w:t>
      </w:r>
      <w:r w:rsidR="00421458" w:rsidRPr="00421458">
        <w:rPr>
          <w:rFonts w:ascii="Times New Roman" w:hAnsi="Times New Roman" w:cs="Times New Roman"/>
          <w:b/>
          <w:kern w:val="2"/>
          <w:sz w:val="24"/>
          <w:szCs w:val="24"/>
          <w:lang w:eastAsia="hi-IN" w:bidi="hi-IN"/>
        </w:rPr>
        <w:t>43.01.09 Повар, кондитер</w:t>
      </w:r>
      <w:r w:rsidR="00421458" w:rsidRPr="00421458">
        <w:rPr>
          <w:rFonts w:ascii="Times New Roman" w:hAnsi="Times New Roman" w:cs="Times New Roman"/>
          <w:kern w:val="2"/>
          <w:sz w:val="24"/>
          <w:szCs w:val="24"/>
          <w:lang w:eastAsia="hi-IN" w:bidi="hi-IN"/>
        </w:rPr>
        <w:t xml:space="preserve"> </w:t>
      </w:r>
    </w:p>
    <w:p w:rsidR="009578FE" w:rsidRDefault="007B1AE4" w:rsidP="004214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r w:rsidR="009578FE">
        <w:rPr>
          <w:rFonts w:ascii="Times New Roman" w:hAnsi="Times New Roman" w:cs="Times New Roman"/>
          <w:sz w:val="24"/>
          <w:szCs w:val="24"/>
        </w:rPr>
        <w:t xml:space="preserve"> проводятся после изучения соответствующих разделов и тем учебной дисциплины </w:t>
      </w:r>
      <w:r w:rsidR="00EB13C3">
        <w:rPr>
          <w:rFonts w:ascii="Times New Roman" w:hAnsi="Times New Roman" w:cs="Times New Roman"/>
          <w:sz w:val="24"/>
          <w:szCs w:val="24"/>
        </w:rPr>
        <w:t>ООД.10 «Обществознание</w:t>
      </w:r>
      <w:r w:rsidR="009578FE">
        <w:rPr>
          <w:rFonts w:ascii="Times New Roman" w:hAnsi="Times New Roman" w:cs="Times New Roman"/>
          <w:sz w:val="24"/>
          <w:szCs w:val="24"/>
        </w:rPr>
        <w:t>».</w:t>
      </w:r>
    </w:p>
    <w:p w:rsidR="009578FE" w:rsidRDefault="009578FE" w:rsidP="0097032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Выполнени</w:t>
      </w:r>
      <w:r w:rsidR="007B1AE4">
        <w:rPr>
          <w:rFonts w:ascii="Times New Roman" w:hAnsi="Times New Roman" w:cs="Times New Roman"/>
          <w:sz w:val="24"/>
          <w:szCs w:val="24"/>
        </w:rPr>
        <w:t>е обучающимся практических занятий</w:t>
      </w:r>
      <w:r>
        <w:rPr>
          <w:rFonts w:ascii="Times New Roman" w:hAnsi="Times New Roman" w:cs="Times New Roman"/>
          <w:sz w:val="24"/>
          <w:szCs w:val="24"/>
        </w:rPr>
        <w:t xml:space="preserve"> позволяет им понять, где и </w:t>
      </w:r>
      <w:r w:rsidR="00FE495F">
        <w:rPr>
          <w:rFonts w:ascii="Times New Roman" w:hAnsi="Times New Roman" w:cs="Times New Roman"/>
          <w:sz w:val="24"/>
          <w:szCs w:val="24"/>
        </w:rPr>
        <w:t>когда изучаемые теоретические положения,</w:t>
      </w:r>
      <w:r>
        <w:rPr>
          <w:rFonts w:ascii="Times New Roman" w:hAnsi="Times New Roman" w:cs="Times New Roman"/>
          <w:sz w:val="24"/>
          <w:szCs w:val="24"/>
        </w:rPr>
        <w:t xml:space="preserve"> и практические умения могут быть использованы в будущей практической деятельности.</w:t>
      </w:r>
    </w:p>
    <w:p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Описания практических работ содержат:</w:t>
      </w:r>
    </w:p>
    <w:p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наименование работы;</w:t>
      </w:r>
    </w:p>
    <w:p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цель работы;</w:t>
      </w:r>
    </w:p>
    <w:p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дидактическое оснащение;</w:t>
      </w:r>
    </w:p>
    <w:p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краткие теоретические сведения;</w:t>
      </w:r>
    </w:p>
    <w:p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вопросы к текстам; работа с тестами, таблицами, схемами.</w:t>
      </w:r>
    </w:p>
    <w:p w:rsidR="009578FE" w:rsidRDefault="007B1AE4"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Ц</w:t>
      </w:r>
      <w:r>
        <w:rPr>
          <w:rFonts w:ascii="Times New Roman" w:hAnsi="Times New Roman" w:cs="Times New Roman"/>
          <w:sz w:val="24"/>
          <w:szCs w:val="24"/>
        </w:rPr>
        <w:t>елью практических занятий</w:t>
      </w:r>
      <w:r w:rsidR="009578FE">
        <w:rPr>
          <w:rFonts w:ascii="Times New Roman" w:hAnsi="Times New Roman" w:cs="Times New Roman"/>
          <w:sz w:val="24"/>
          <w:szCs w:val="24"/>
        </w:rPr>
        <w:t xml:space="preserve"> является закрепление теоретических знаний и приобретение практических умений и навыков по дисциплине </w:t>
      </w:r>
      <w:r w:rsidR="009433BB">
        <w:rPr>
          <w:rFonts w:ascii="Times New Roman" w:hAnsi="Times New Roman" w:cs="Times New Roman"/>
          <w:sz w:val="24"/>
          <w:szCs w:val="24"/>
        </w:rPr>
        <w:t>ООД.10 «Обществознание</w:t>
      </w:r>
      <w:r w:rsidR="009578FE">
        <w:rPr>
          <w:rFonts w:ascii="Times New Roman" w:hAnsi="Times New Roman" w:cs="Times New Roman"/>
          <w:sz w:val="24"/>
          <w:szCs w:val="24"/>
        </w:rPr>
        <w:t>».</w:t>
      </w:r>
    </w:p>
    <w:p w:rsidR="009578FE" w:rsidRDefault="009578FE"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В результа</w:t>
      </w:r>
      <w:r w:rsidR="007B1AE4">
        <w:rPr>
          <w:rFonts w:ascii="Times New Roman" w:hAnsi="Times New Roman" w:cs="Times New Roman"/>
          <w:sz w:val="24"/>
          <w:szCs w:val="24"/>
        </w:rPr>
        <w:t>те выполнения практических занятий</w:t>
      </w:r>
      <w:r>
        <w:rPr>
          <w:rFonts w:ascii="Times New Roman" w:hAnsi="Times New Roman" w:cs="Times New Roman"/>
          <w:sz w:val="24"/>
          <w:szCs w:val="24"/>
        </w:rPr>
        <w:t xml:space="preserve">, предусмотренных программой по дисциплине </w:t>
      </w:r>
      <w:r w:rsidR="00EB13C3">
        <w:rPr>
          <w:rFonts w:ascii="Times New Roman" w:hAnsi="Times New Roman" w:cs="Times New Roman"/>
          <w:sz w:val="24"/>
          <w:szCs w:val="24"/>
        </w:rPr>
        <w:t>ООД.10 «Обществознание</w:t>
      </w:r>
      <w:r>
        <w:rPr>
          <w:rFonts w:ascii="Times New Roman" w:hAnsi="Times New Roman" w:cs="Times New Roman"/>
          <w:sz w:val="24"/>
          <w:szCs w:val="24"/>
        </w:rPr>
        <w:t xml:space="preserve">»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должен:</w:t>
      </w:r>
    </w:p>
    <w:p w:rsidR="00C64001" w:rsidRPr="00C64001" w:rsidRDefault="00C64001" w:rsidP="00970322">
      <w:pPr>
        <w:pStyle w:val="a6"/>
        <w:jc w:val="both"/>
        <w:rPr>
          <w:rFonts w:ascii="Times New Roman" w:hAnsi="Times New Roman" w:cs="Times New Roman"/>
          <w:b/>
          <w:sz w:val="24"/>
          <w:szCs w:val="24"/>
        </w:rPr>
      </w:pPr>
      <w:r w:rsidRPr="00C64001">
        <w:rPr>
          <w:rFonts w:ascii="Times New Roman" w:hAnsi="Times New Roman" w:cs="Times New Roman"/>
          <w:b/>
          <w:sz w:val="24"/>
          <w:szCs w:val="24"/>
        </w:rPr>
        <w:t>уметь:</w:t>
      </w:r>
    </w:p>
    <w:p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sz w:val="24"/>
          <w:szCs w:val="24"/>
        </w:rPr>
        <w:t xml:space="preserve">- </w:t>
      </w:r>
      <w:r w:rsidRPr="00C64001">
        <w:rPr>
          <w:rFonts w:ascii="Times New Roman" w:hAnsi="Times New Roman" w:cs="Times New Roman"/>
          <w:bCs/>
          <w:sz w:val="24"/>
          <w:szCs w:val="24"/>
        </w:rPr>
        <w:t xml:space="preserve">уметь переносить знания об общественных объектах, явлениях и процессах в познавательную и практическую области жизнедеятельности; </w:t>
      </w:r>
    </w:p>
    <w:p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xml:space="preserve">- уметь интегрировать знания из разных предметных областей; </w:t>
      </w:r>
    </w:p>
    <w:p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xml:space="preserve">- выдвигать новые идеи, предлагать оригинальные подходы и решения; </w:t>
      </w:r>
    </w:p>
    <w:p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ставить проблемы и задачи, допускающие альтернативные решения;</w:t>
      </w:r>
    </w:p>
    <w:p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давать оценку новым ситуациям, возникающим в познавательной и практической деятельности, в межличностных отношениях;</w:t>
      </w:r>
    </w:p>
    <w:p w:rsidR="00C64001" w:rsidRPr="00C64001" w:rsidRDefault="00C64001" w:rsidP="00970322">
      <w:pPr>
        <w:pStyle w:val="a6"/>
        <w:jc w:val="both"/>
        <w:rPr>
          <w:rFonts w:ascii="Times New Roman" w:hAnsi="Times New Roman" w:cs="Times New Roman"/>
          <w:b/>
          <w:sz w:val="24"/>
          <w:szCs w:val="24"/>
        </w:rPr>
      </w:pPr>
      <w:r w:rsidRPr="00C64001">
        <w:rPr>
          <w:rFonts w:ascii="Times New Roman" w:hAnsi="Times New Roman" w:cs="Times New Roman"/>
          <w:b/>
          <w:sz w:val="24"/>
          <w:szCs w:val="24"/>
        </w:rPr>
        <w:t>знать:</w:t>
      </w:r>
    </w:p>
    <w:p w:rsidR="00C64001" w:rsidRPr="00C64001" w:rsidRDefault="00C64001" w:rsidP="00970322">
      <w:pPr>
        <w:pStyle w:val="a6"/>
        <w:jc w:val="both"/>
        <w:rPr>
          <w:rFonts w:ascii="Times New Roman" w:hAnsi="Times New Roman" w:cs="Times New Roman"/>
          <w:bCs/>
          <w:sz w:val="24"/>
          <w:szCs w:val="24"/>
        </w:rPr>
      </w:pPr>
      <w:proofErr w:type="gramStart"/>
      <w:r w:rsidRPr="00C64001">
        <w:rPr>
          <w:rFonts w:ascii="Times New Roman" w:hAnsi="Times New Roman" w:cs="Times New Roman"/>
          <w:sz w:val="24"/>
          <w:szCs w:val="24"/>
        </w:rPr>
        <w:t xml:space="preserve">- </w:t>
      </w:r>
      <w:r w:rsidRPr="00C64001">
        <w:rPr>
          <w:rFonts w:ascii="Times New Roman" w:hAnsi="Times New Roman" w:cs="Times New Roman"/>
          <w:bCs/>
          <w:sz w:val="24"/>
          <w:szCs w:val="24"/>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C64001">
        <w:rPr>
          <w:rFonts w:ascii="Times New Roman" w:hAnsi="Times New Roman" w:cs="Times New Roman"/>
          <w:bCs/>
          <w:sz w:val="24"/>
          <w:szCs w:val="24"/>
        </w:rPr>
        <w:t>интернет-ресурсах</w:t>
      </w:r>
      <w:proofErr w:type="spellEnd"/>
      <w:r w:rsidRPr="00C64001">
        <w:rPr>
          <w:rFonts w:ascii="Times New Roman" w:hAnsi="Times New Roman" w:cs="Times New Roman"/>
          <w:bCs/>
          <w:sz w:val="24"/>
          <w:szCs w:val="24"/>
        </w:rPr>
        <w:t xml:space="preserve"> государственных</w:t>
      </w:r>
      <w:proofErr w:type="gramEnd"/>
      <w:r w:rsidRPr="00C64001">
        <w:rPr>
          <w:rFonts w:ascii="Times New Roman" w:hAnsi="Times New Roman" w:cs="Times New Roman"/>
          <w:bCs/>
          <w:sz w:val="24"/>
          <w:szCs w:val="24"/>
        </w:rPr>
        <w:t xml:space="preserve">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C64001" w:rsidRPr="00C64001" w:rsidRDefault="00C64001" w:rsidP="00970322">
      <w:pPr>
        <w:pStyle w:val="a6"/>
        <w:jc w:val="both"/>
        <w:rPr>
          <w:rFonts w:ascii="Times New Roman" w:hAnsi="Times New Roman" w:cs="Times New Roman"/>
          <w:bCs/>
          <w:sz w:val="24"/>
          <w:szCs w:val="24"/>
        </w:rPr>
      </w:pPr>
      <w:proofErr w:type="gramStart"/>
      <w:r w:rsidRPr="00C64001">
        <w:rPr>
          <w:rFonts w:ascii="Times New Roman" w:hAnsi="Times New Roman" w:cs="Times New Roman"/>
          <w:bCs/>
          <w:sz w:val="24"/>
          <w:szCs w:val="24"/>
        </w:rPr>
        <w:t xml:space="preserve">-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C64001">
        <w:rPr>
          <w:rFonts w:ascii="Times New Roman" w:hAnsi="Times New Roman" w:cs="Times New Roman"/>
          <w:bCs/>
          <w:sz w:val="24"/>
          <w:szCs w:val="24"/>
        </w:rPr>
        <w:t>интернет-ресурсах</w:t>
      </w:r>
      <w:proofErr w:type="spellEnd"/>
      <w:r w:rsidRPr="00C64001">
        <w:rPr>
          <w:rFonts w:ascii="Times New Roman" w:hAnsi="Times New Roman" w:cs="Times New Roman"/>
          <w:bCs/>
          <w:sz w:val="24"/>
          <w:szCs w:val="24"/>
        </w:rPr>
        <w:t xml:space="preserve"> государственных органов, нормативные правовые акты, государственные документы стратегического характера</w:t>
      </w:r>
      <w:proofErr w:type="gramEnd"/>
      <w:r w:rsidRPr="00C64001">
        <w:rPr>
          <w:rFonts w:ascii="Times New Roman" w:hAnsi="Times New Roman" w:cs="Times New Roman"/>
          <w:bCs/>
          <w:sz w:val="24"/>
          <w:szCs w:val="24"/>
        </w:rPr>
        <w:t xml:space="preserve">, </w:t>
      </w:r>
      <w:proofErr w:type="gramStart"/>
      <w:r w:rsidRPr="00C64001">
        <w:rPr>
          <w:rFonts w:ascii="Times New Roman" w:hAnsi="Times New Roman" w:cs="Times New Roman"/>
          <w:bCs/>
          <w:sz w:val="24"/>
          <w:szCs w:val="24"/>
        </w:rPr>
        <w:t xml:space="preserve">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C64001">
        <w:rPr>
          <w:rFonts w:ascii="Times New Roman" w:hAnsi="Times New Roman" w:cs="Times New Roman"/>
          <w:bCs/>
          <w:sz w:val="24"/>
          <w:szCs w:val="24"/>
        </w:rPr>
        <w:lastRenderedPageBreak/>
        <w:t>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C64001" w:rsidRPr="00C64001" w:rsidRDefault="00C64001" w:rsidP="00970322">
      <w:pPr>
        <w:pStyle w:val="a6"/>
        <w:jc w:val="both"/>
        <w:rPr>
          <w:rFonts w:ascii="Times New Roman" w:hAnsi="Times New Roman" w:cs="Times New Roman"/>
          <w:bCs/>
          <w:sz w:val="24"/>
          <w:szCs w:val="24"/>
        </w:rPr>
      </w:pPr>
      <w:proofErr w:type="gramStart"/>
      <w:r w:rsidRPr="00C64001">
        <w:rPr>
          <w:rFonts w:ascii="Times New Roman" w:hAnsi="Times New Roman" w:cs="Times New Roman"/>
          <w:bCs/>
          <w:sz w:val="24"/>
          <w:szCs w:val="24"/>
        </w:rPr>
        <w:t>-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C64001" w:rsidRPr="00C64001" w:rsidRDefault="00C64001" w:rsidP="00970322">
      <w:pPr>
        <w:pStyle w:val="a6"/>
        <w:jc w:val="both"/>
        <w:rPr>
          <w:rFonts w:ascii="Times New Roman" w:hAnsi="Times New Roman" w:cs="Times New Roman"/>
          <w:bCs/>
          <w:sz w:val="24"/>
          <w:szCs w:val="24"/>
        </w:rPr>
      </w:pP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r w:rsidRPr="004F49B5">
        <w:rPr>
          <w:rFonts w:ascii="Times New Roman" w:eastAsia="Times New Roman" w:hAnsi="Times New Roman" w:cs="Times New Roman"/>
          <w:sz w:val="24"/>
          <w:szCs w:val="24"/>
          <w:lang w:eastAsia="ru-RU"/>
        </w:rPr>
        <w:t>ОК 01</w:t>
      </w:r>
      <w:proofErr w:type="gramStart"/>
      <w:r w:rsidRPr="004F49B5">
        <w:rPr>
          <w:rFonts w:ascii="Times New Roman" w:eastAsia="Times New Roman" w:hAnsi="Times New Roman" w:cs="Times New Roman"/>
          <w:sz w:val="24"/>
          <w:szCs w:val="24"/>
          <w:lang w:eastAsia="ru-RU"/>
        </w:rPr>
        <w:tab/>
        <w:t>В</w:t>
      </w:r>
      <w:proofErr w:type="gramEnd"/>
      <w:r w:rsidRPr="004F49B5">
        <w:rPr>
          <w:rFonts w:ascii="Times New Roman" w:eastAsia="Times New Roman" w:hAnsi="Times New Roman" w:cs="Times New Roman"/>
          <w:sz w:val="24"/>
          <w:szCs w:val="24"/>
          <w:lang w:eastAsia="ru-RU"/>
        </w:rPr>
        <w:t>ыбирать способы решения задач профессиональной деятельности применительно к различным контекстам;</w:t>
      </w: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r w:rsidRPr="004F49B5">
        <w:rPr>
          <w:rFonts w:ascii="Times New Roman" w:eastAsia="Times New Roman" w:hAnsi="Times New Roman" w:cs="Times New Roman"/>
          <w:sz w:val="24"/>
          <w:szCs w:val="24"/>
          <w:lang w:eastAsia="ru-RU"/>
        </w:rPr>
        <w:t>ОК 02</w:t>
      </w:r>
      <w:proofErr w:type="gramStart"/>
      <w:r w:rsidRPr="004F49B5">
        <w:rPr>
          <w:rFonts w:ascii="Times New Roman" w:eastAsia="Times New Roman" w:hAnsi="Times New Roman" w:cs="Times New Roman"/>
          <w:sz w:val="24"/>
          <w:szCs w:val="24"/>
          <w:lang w:eastAsia="ru-RU"/>
        </w:rPr>
        <w:tab/>
        <w:t>И</w:t>
      </w:r>
      <w:proofErr w:type="gramEnd"/>
      <w:r w:rsidRPr="004F49B5">
        <w:rPr>
          <w:rFonts w:ascii="Times New Roman" w:eastAsia="Times New Roman" w:hAnsi="Times New Roman" w:cs="Times New Roman"/>
          <w:sz w:val="24"/>
          <w:szCs w:val="24"/>
          <w:lang w:eastAsia="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r w:rsidRPr="004F49B5">
        <w:rPr>
          <w:rFonts w:ascii="Times New Roman" w:eastAsia="Times New Roman" w:hAnsi="Times New Roman" w:cs="Times New Roman"/>
          <w:sz w:val="24"/>
          <w:szCs w:val="24"/>
          <w:lang w:eastAsia="ru-RU"/>
        </w:rPr>
        <w:t>ОК 03</w:t>
      </w:r>
      <w:proofErr w:type="gramStart"/>
      <w:r w:rsidRPr="004F49B5">
        <w:rPr>
          <w:rFonts w:ascii="Times New Roman" w:eastAsia="Times New Roman" w:hAnsi="Times New Roman" w:cs="Times New Roman"/>
          <w:sz w:val="24"/>
          <w:szCs w:val="24"/>
          <w:lang w:eastAsia="ru-RU"/>
        </w:rPr>
        <w:tab/>
        <w:t>П</w:t>
      </w:r>
      <w:proofErr w:type="gramEnd"/>
      <w:r w:rsidRPr="004F49B5">
        <w:rPr>
          <w:rFonts w:ascii="Times New Roman" w:eastAsia="Times New Roman" w:hAnsi="Times New Roman" w:cs="Times New Roman"/>
          <w:sz w:val="24"/>
          <w:szCs w:val="24"/>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proofErr w:type="gramStart"/>
      <w:r w:rsidRPr="004F49B5">
        <w:rPr>
          <w:rFonts w:ascii="Times New Roman" w:eastAsia="Times New Roman" w:hAnsi="Times New Roman" w:cs="Times New Roman"/>
          <w:sz w:val="24"/>
          <w:szCs w:val="24"/>
          <w:lang w:eastAsia="ru-RU"/>
        </w:rPr>
        <w:t>ОК</w:t>
      </w:r>
      <w:proofErr w:type="gramEnd"/>
      <w:r w:rsidRPr="004F49B5">
        <w:rPr>
          <w:rFonts w:ascii="Times New Roman" w:eastAsia="Times New Roman" w:hAnsi="Times New Roman" w:cs="Times New Roman"/>
          <w:sz w:val="24"/>
          <w:szCs w:val="24"/>
          <w:lang w:eastAsia="ru-RU"/>
        </w:rPr>
        <w:t xml:space="preserve"> 04</w:t>
      </w:r>
      <w:r w:rsidRPr="004F49B5">
        <w:rPr>
          <w:rFonts w:ascii="Times New Roman" w:eastAsia="Times New Roman" w:hAnsi="Times New Roman" w:cs="Times New Roman"/>
          <w:sz w:val="24"/>
          <w:szCs w:val="24"/>
          <w:lang w:eastAsia="ru-RU"/>
        </w:rPr>
        <w:tab/>
        <w:t>Эффективно взаимодействовать и работать в коллективе и команде;</w:t>
      </w: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r w:rsidRPr="004F49B5">
        <w:rPr>
          <w:rFonts w:ascii="Times New Roman" w:eastAsia="Times New Roman" w:hAnsi="Times New Roman" w:cs="Times New Roman"/>
          <w:sz w:val="24"/>
          <w:szCs w:val="24"/>
          <w:lang w:eastAsia="ru-RU"/>
        </w:rPr>
        <w:t>ОК 05</w:t>
      </w:r>
      <w:proofErr w:type="gramStart"/>
      <w:r w:rsidRPr="004F49B5">
        <w:rPr>
          <w:rFonts w:ascii="Times New Roman" w:eastAsia="Times New Roman" w:hAnsi="Times New Roman" w:cs="Times New Roman"/>
          <w:sz w:val="24"/>
          <w:szCs w:val="24"/>
          <w:lang w:eastAsia="ru-RU"/>
        </w:rPr>
        <w:tab/>
        <w:t>О</w:t>
      </w:r>
      <w:proofErr w:type="gramEnd"/>
      <w:r w:rsidRPr="004F49B5">
        <w:rPr>
          <w:rFonts w:ascii="Times New Roman" w:eastAsia="Times New Roman" w:hAnsi="Times New Roman" w:cs="Times New Roman"/>
          <w:sz w:val="24"/>
          <w:szCs w:val="24"/>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r w:rsidRPr="004F49B5">
        <w:rPr>
          <w:rFonts w:ascii="Times New Roman" w:eastAsia="Times New Roman" w:hAnsi="Times New Roman" w:cs="Times New Roman"/>
          <w:sz w:val="24"/>
          <w:szCs w:val="24"/>
          <w:lang w:eastAsia="ru-RU"/>
        </w:rPr>
        <w:t>ОК 06</w:t>
      </w:r>
      <w:proofErr w:type="gramStart"/>
      <w:r w:rsidRPr="004F49B5">
        <w:rPr>
          <w:rFonts w:ascii="Times New Roman" w:eastAsia="Times New Roman" w:hAnsi="Times New Roman" w:cs="Times New Roman"/>
          <w:sz w:val="24"/>
          <w:szCs w:val="24"/>
          <w:lang w:eastAsia="ru-RU"/>
        </w:rPr>
        <w:tab/>
        <w:t>П</w:t>
      </w:r>
      <w:proofErr w:type="gramEnd"/>
      <w:r w:rsidRPr="004F49B5">
        <w:rPr>
          <w:rFonts w:ascii="Times New Roman" w:eastAsia="Times New Roman" w:hAnsi="Times New Roman" w:cs="Times New Roman"/>
          <w:sz w:val="24"/>
          <w:szCs w:val="24"/>
          <w:lang w:eastAsia="ru-RU"/>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r w:rsidRPr="004F49B5">
        <w:rPr>
          <w:rFonts w:ascii="Times New Roman" w:eastAsia="Times New Roman" w:hAnsi="Times New Roman" w:cs="Times New Roman"/>
          <w:sz w:val="24"/>
          <w:szCs w:val="24"/>
          <w:lang w:eastAsia="ru-RU"/>
        </w:rPr>
        <w:t>ОК 07</w:t>
      </w:r>
      <w:proofErr w:type="gramStart"/>
      <w:r w:rsidRPr="004F49B5">
        <w:rPr>
          <w:rFonts w:ascii="Times New Roman" w:eastAsia="Times New Roman" w:hAnsi="Times New Roman" w:cs="Times New Roman"/>
          <w:sz w:val="24"/>
          <w:szCs w:val="24"/>
          <w:lang w:eastAsia="ru-RU"/>
        </w:rPr>
        <w:tab/>
        <w:t>С</w:t>
      </w:r>
      <w:proofErr w:type="gramEnd"/>
      <w:r w:rsidRPr="004F49B5">
        <w:rPr>
          <w:rFonts w:ascii="Times New Roman" w:eastAsia="Times New Roman" w:hAnsi="Times New Roman" w:cs="Times New Roman"/>
          <w:sz w:val="24"/>
          <w:szCs w:val="24"/>
          <w:lang w:eastAsia="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4F49B5" w:rsidRPr="004F49B5" w:rsidRDefault="004F49B5" w:rsidP="004F49B5">
      <w:pPr>
        <w:spacing w:after="0" w:line="240" w:lineRule="auto"/>
        <w:ind w:firstLine="709"/>
        <w:jc w:val="both"/>
        <w:rPr>
          <w:rFonts w:ascii="Times New Roman" w:eastAsia="Times New Roman" w:hAnsi="Times New Roman" w:cs="Times New Roman"/>
          <w:sz w:val="24"/>
          <w:szCs w:val="24"/>
          <w:lang w:eastAsia="ru-RU"/>
        </w:rPr>
      </w:pPr>
      <w:r w:rsidRPr="004F49B5">
        <w:rPr>
          <w:rFonts w:ascii="Times New Roman" w:eastAsia="Times New Roman" w:hAnsi="Times New Roman" w:cs="Times New Roman"/>
          <w:sz w:val="24"/>
          <w:szCs w:val="24"/>
          <w:lang w:eastAsia="ru-RU"/>
        </w:rPr>
        <w:t>ОК 08</w:t>
      </w:r>
      <w:proofErr w:type="gramStart"/>
      <w:r w:rsidRPr="004F49B5">
        <w:rPr>
          <w:rFonts w:ascii="Times New Roman" w:eastAsia="Times New Roman" w:hAnsi="Times New Roman" w:cs="Times New Roman"/>
          <w:sz w:val="24"/>
          <w:szCs w:val="24"/>
          <w:lang w:eastAsia="ru-RU"/>
        </w:rPr>
        <w:tab/>
        <w:t>И</w:t>
      </w:r>
      <w:proofErr w:type="gramEnd"/>
      <w:r w:rsidRPr="004F49B5">
        <w:rPr>
          <w:rFonts w:ascii="Times New Roman" w:eastAsia="Times New Roman" w:hAnsi="Times New Roman" w:cs="Times New Roman"/>
          <w:sz w:val="24"/>
          <w:szCs w:val="24"/>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C0F86" w:rsidRDefault="004F49B5" w:rsidP="004F49B5">
      <w:pPr>
        <w:spacing w:after="0" w:line="240" w:lineRule="auto"/>
        <w:ind w:firstLine="709"/>
        <w:jc w:val="both"/>
        <w:rPr>
          <w:rFonts w:ascii="Times New Roman" w:hAnsi="Times New Roman" w:cs="Times New Roman"/>
          <w:b/>
          <w:sz w:val="24"/>
          <w:szCs w:val="24"/>
        </w:rPr>
      </w:pPr>
      <w:r w:rsidRPr="004F49B5">
        <w:rPr>
          <w:rFonts w:ascii="Times New Roman" w:eastAsia="Times New Roman" w:hAnsi="Times New Roman" w:cs="Times New Roman"/>
          <w:sz w:val="24"/>
          <w:szCs w:val="24"/>
          <w:lang w:eastAsia="ru-RU"/>
        </w:rPr>
        <w:t>ОК 09</w:t>
      </w:r>
      <w:proofErr w:type="gramStart"/>
      <w:r w:rsidRPr="004F49B5">
        <w:rPr>
          <w:rFonts w:ascii="Times New Roman" w:eastAsia="Times New Roman" w:hAnsi="Times New Roman" w:cs="Times New Roman"/>
          <w:sz w:val="24"/>
          <w:szCs w:val="24"/>
          <w:lang w:eastAsia="ru-RU"/>
        </w:rPr>
        <w:tab/>
        <w:t>П</w:t>
      </w:r>
      <w:proofErr w:type="gramEnd"/>
      <w:r w:rsidRPr="004F49B5">
        <w:rPr>
          <w:rFonts w:ascii="Times New Roman" w:eastAsia="Times New Roman" w:hAnsi="Times New Roman" w:cs="Times New Roman"/>
          <w:sz w:val="24"/>
          <w:szCs w:val="24"/>
          <w:lang w:eastAsia="ru-RU"/>
        </w:rPr>
        <w:t>ользоваться профессиональной документацией на государственном и иностранном языках.</w:t>
      </w:r>
    </w:p>
    <w:p w:rsidR="009578FE" w:rsidRDefault="008C5E37" w:rsidP="00EE074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007B1AE4">
        <w:rPr>
          <w:rFonts w:ascii="Times New Roman" w:hAnsi="Times New Roman" w:cs="Times New Roman"/>
          <w:b/>
          <w:sz w:val="24"/>
          <w:szCs w:val="24"/>
        </w:rPr>
        <w:t>Перечень практических занятий</w:t>
      </w:r>
    </w:p>
    <w:p w:rsidR="009578FE" w:rsidRDefault="009578FE" w:rsidP="009578FE">
      <w:pPr>
        <w:spacing w:after="0" w:line="240" w:lineRule="auto"/>
        <w:jc w:val="center"/>
        <w:rPr>
          <w:rFonts w:ascii="Times New Roman" w:hAnsi="Times New Roman" w:cs="Times New Roman"/>
          <w:sz w:val="24"/>
          <w:szCs w:val="24"/>
        </w:rPr>
      </w:pPr>
    </w:p>
    <w:tbl>
      <w:tblPr>
        <w:tblStyle w:val="ae"/>
        <w:tblW w:w="10065" w:type="dxa"/>
        <w:tblInd w:w="-176" w:type="dxa"/>
        <w:tblLook w:val="04A0" w:firstRow="1" w:lastRow="0" w:firstColumn="1" w:lastColumn="0" w:noHBand="0" w:noVBand="1"/>
      </w:tblPr>
      <w:tblGrid>
        <w:gridCol w:w="3686"/>
        <w:gridCol w:w="4395"/>
        <w:gridCol w:w="1984"/>
      </w:tblGrid>
      <w:tr w:rsidR="009578FE"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78FE" w:rsidRDefault="009578FE">
            <w:pPr>
              <w:jc w:val="center"/>
              <w:rPr>
                <w:rFonts w:ascii="Times New Roman" w:hAnsi="Times New Roman" w:cs="Times New Roman"/>
                <w:sz w:val="24"/>
                <w:szCs w:val="24"/>
              </w:rPr>
            </w:pPr>
            <w:r>
              <w:rPr>
                <w:rFonts w:ascii="Times New Roman" w:hAnsi="Times New Roman" w:cs="Times New Roman"/>
                <w:sz w:val="24"/>
                <w:szCs w:val="24"/>
              </w:rPr>
              <w:t xml:space="preserve">Наименование разделов и тем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78FE" w:rsidRDefault="009578FE">
            <w:pPr>
              <w:jc w:val="center"/>
              <w:rPr>
                <w:rFonts w:ascii="Times New Roman" w:hAnsi="Times New Roman" w:cs="Times New Roman"/>
                <w:sz w:val="24"/>
                <w:szCs w:val="24"/>
              </w:rPr>
            </w:pPr>
            <w:r>
              <w:rPr>
                <w:rFonts w:ascii="Times New Roman" w:hAnsi="Times New Roman" w:cs="Times New Roman"/>
                <w:sz w:val="24"/>
                <w:szCs w:val="24"/>
              </w:rPr>
              <w:t xml:space="preserve">Вид работы, №, наименование </w:t>
            </w:r>
            <w:r w:rsidR="007B1AE4">
              <w:rPr>
                <w:rFonts w:ascii="Times New Roman" w:hAnsi="Times New Roman" w:cs="Times New Roman"/>
                <w:sz w:val="24"/>
                <w:szCs w:val="24"/>
              </w:rPr>
              <w:t>занятия</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78FE" w:rsidRDefault="009578FE">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9578FE"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3C3" w:rsidRPr="00EB13C3" w:rsidRDefault="00EB13C3" w:rsidP="00EB13C3">
            <w:pPr>
              <w:jc w:val="both"/>
              <w:rPr>
                <w:rFonts w:ascii="Times New Roman" w:hAnsi="Times New Roman" w:cs="Times New Roman"/>
                <w:bCs/>
                <w:sz w:val="24"/>
                <w:szCs w:val="24"/>
              </w:rPr>
            </w:pPr>
            <w:r w:rsidRPr="00EB13C3">
              <w:rPr>
                <w:rFonts w:ascii="Times New Roman" w:hAnsi="Times New Roman" w:cs="Times New Roman"/>
                <w:bCs/>
                <w:sz w:val="24"/>
                <w:szCs w:val="24"/>
              </w:rPr>
              <w:t>Тема 1.3.</w:t>
            </w:r>
          </w:p>
          <w:p w:rsidR="009578FE" w:rsidRDefault="00EB13C3" w:rsidP="00EB13C3">
            <w:pPr>
              <w:jc w:val="both"/>
              <w:rPr>
                <w:rFonts w:ascii="Times New Roman" w:hAnsi="Times New Roman" w:cs="Times New Roman"/>
                <w:sz w:val="24"/>
                <w:szCs w:val="24"/>
              </w:rPr>
            </w:pPr>
            <w:r w:rsidRPr="00EB13C3">
              <w:rPr>
                <w:rFonts w:ascii="Times New Roman" w:hAnsi="Times New Roman" w:cs="Times New Roman"/>
                <w:bCs/>
                <w:sz w:val="24"/>
                <w:szCs w:val="24"/>
              </w:rPr>
              <w:t>Развитие общества. Глобализация и ее противоречия</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3C3" w:rsidRDefault="00EB13C3" w:rsidP="007B1AE4">
            <w:pPr>
              <w:pStyle w:val="9"/>
              <w:spacing w:before="0" w:after="0"/>
              <w:jc w:val="both"/>
              <w:outlineLvl w:val="8"/>
              <w:rPr>
                <w:rFonts w:ascii="Times New Roman" w:hAnsi="Times New Roman" w:cs="Times New Roman"/>
                <w:sz w:val="24"/>
                <w:szCs w:val="24"/>
                <w:lang w:eastAsia="en-US"/>
              </w:rPr>
            </w:pPr>
            <w:r w:rsidRPr="00EB13C3">
              <w:rPr>
                <w:rFonts w:ascii="Times New Roman" w:hAnsi="Times New Roman" w:cs="Times New Roman"/>
                <w:sz w:val="24"/>
                <w:szCs w:val="24"/>
                <w:lang w:eastAsia="en-US"/>
              </w:rPr>
              <w:t xml:space="preserve">Практическое занятие № 1 </w:t>
            </w:r>
          </w:p>
          <w:p w:rsidR="009578FE" w:rsidRDefault="00803A74" w:rsidP="00FE495F">
            <w:pPr>
              <w:pStyle w:val="9"/>
              <w:spacing w:before="0" w:after="0"/>
              <w:jc w:val="both"/>
              <w:outlineLvl w:val="8"/>
              <w:rPr>
                <w:rFonts w:ascii="Times New Roman" w:hAnsi="Times New Roman" w:cs="Times New Roman"/>
                <w:sz w:val="24"/>
                <w:szCs w:val="24"/>
                <w:lang w:eastAsia="en-US"/>
              </w:rPr>
            </w:pPr>
            <w:r w:rsidRPr="00803A74">
              <w:rPr>
                <w:rFonts w:ascii="Times New Roman" w:hAnsi="Times New Roman" w:cs="Times New Roman"/>
                <w:sz w:val="24"/>
                <w:szCs w:val="24"/>
                <w:lang w:eastAsia="en-US"/>
              </w:rPr>
              <w:t>Глобальные проблемы современного общества (решение задач по теме). Глобальные проблемы современности и их влияние на индустрию гостеприимства и общественного питания</w:t>
            </w:r>
            <w:proofErr w:type="gramStart"/>
            <w:r w:rsidRPr="00803A74">
              <w:rPr>
                <w:rFonts w:ascii="Times New Roman" w:hAnsi="Times New Roman" w:cs="Times New Roman"/>
                <w:sz w:val="24"/>
                <w:szCs w:val="24"/>
                <w:lang w:eastAsia="en-US"/>
              </w:rPr>
              <w:t>.</w:t>
            </w:r>
            <w:proofErr w:type="gramEnd"/>
            <w:r w:rsidRPr="00803A74">
              <w:rPr>
                <w:rFonts w:ascii="Times New Roman" w:hAnsi="Times New Roman" w:cs="Times New Roman"/>
                <w:sz w:val="24"/>
                <w:szCs w:val="24"/>
                <w:lang w:eastAsia="en-US"/>
              </w:rPr>
              <w:t xml:space="preserve">* </w:t>
            </w:r>
            <w:proofErr w:type="gramStart"/>
            <w:r w:rsidRPr="00803A74">
              <w:rPr>
                <w:rFonts w:ascii="Times New Roman" w:hAnsi="Times New Roman" w:cs="Times New Roman"/>
                <w:sz w:val="24"/>
                <w:szCs w:val="24"/>
                <w:lang w:eastAsia="en-US"/>
              </w:rPr>
              <w:t>и</w:t>
            </w:r>
            <w:proofErr w:type="gramEnd"/>
            <w:r w:rsidRPr="00803A74">
              <w:rPr>
                <w:rFonts w:ascii="Times New Roman" w:hAnsi="Times New Roman" w:cs="Times New Roman"/>
                <w:sz w:val="24"/>
                <w:szCs w:val="24"/>
                <w:lang w:eastAsia="en-US"/>
              </w:rPr>
              <w:t xml:space="preserve">ли Профессиональные вызовы для повара-кондитера в условиях глобализации: от сырья до концепции меню или Влияние глобальных экономических и экологических проблем на устойчивость бизнеса в сфере кондитерского </w:t>
            </w:r>
            <w:r w:rsidRPr="00803A74">
              <w:rPr>
                <w:rFonts w:ascii="Times New Roman" w:hAnsi="Times New Roman" w:cs="Times New Roman"/>
                <w:sz w:val="24"/>
                <w:szCs w:val="24"/>
                <w:lang w:eastAsia="en-US"/>
              </w:rPr>
              <w:lastRenderedPageBreak/>
              <w:t>производства (на выбор)</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78FE" w:rsidRPr="007746AA" w:rsidRDefault="007B1AE4">
            <w:pPr>
              <w:jc w:val="center"/>
              <w:rPr>
                <w:rFonts w:ascii="Times New Roman" w:eastAsia="Calibri" w:hAnsi="Times New Roman" w:cs="Times New Roman"/>
                <w:sz w:val="24"/>
                <w:szCs w:val="24"/>
              </w:rPr>
            </w:pPr>
            <w:r w:rsidRPr="007746AA">
              <w:rPr>
                <w:rFonts w:ascii="Times New Roman" w:hAnsi="Times New Roman" w:cs="Times New Roman"/>
                <w:sz w:val="24"/>
                <w:szCs w:val="24"/>
              </w:rPr>
              <w:lastRenderedPageBreak/>
              <w:t xml:space="preserve">2 </w:t>
            </w:r>
            <w:r w:rsidR="009578FE" w:rsidRPr="007746AA">
              <w:rPr>
                <w:rFonts w:ascii="Times New Roman" w:hAnsi="Times New Roman" w:cs="Times New Roman"/>
                <w:sz w:val="24"/>
                <w:szCs w:val="24"/>
              </w:rPr>
              <w:t>часа</w:t>
            </w:r>
          </w:p>
        </w:tc>
      </w:tr>
      <w:tr w:rsidR="00EB13C3" w:rsidTr="00EB13C3">
        <w:tc>
          <w:tcPr>
            <w:tcW w:w="3686" w:type="dxa"/>
            <w:tcBorders>
              <w:top w:val="single" w:sz="4" w:space="0" w:color="000000" w:themeColor="text1"/>
              <w:left w:val="single" w:sz="4" w:space="0" w:color="000000" w:themeColor="text1"/>
              <w:right w:val="single" w:sz="4" w:space="0" w:color="000000" w:themeColor="text1"/>
            </w:tcBorders>
            <w:hideMark/>
          </w:tcPr>
          <w:p w:rsidR="00EB13C3" w:rsidRPr="00EB13C3" w:rsidRDefault="00EB13C3" w:rsidP="00EB13C3">
            <w:pPr>
              <w:rPr>
                <w:rFonts w:ascii="Times New Roman" w:hAnsi="Times New Roman" w:cs="Times New Roman"/>
                <w:bCs/>
                <w:sz w:val="24"/>
                <w:szCs w:val="24"/>
              </w:rPr>
            </w:pPr>
            <w:r w:rsidRPr="00EB13C3">
              <w:rPr>
                <w:rFonts w:ascii="Times New Roman" w:hAnsi="Times New Roman" w:cs="Times New Roman"/>
                <w:bCs/>
                <w:sz w:val="24"/>
                <w:szCs w:val="24"/>
              </w:rPr>
              <w:lastRenderedPageBreak/>
              <w:t xml:space="preserve">Тема 2.1  </w:t>
            </w:r>
          </w:p>
          <w:p w:rsidR="00EB13C3" w:rsidRDefault="00EB13C3" w:rsidP="00EB13C3">
            <w:pPr>
              <w:rPr>
                <w:rFonts w:ascii="Times New Roman" w:hAnsi="Times New Roman" w:cs="Times New Roman"/>
                <w:sz w:val="24"/>
                <w:szCs w:val="24"/>
              </w:rPr>
            </w:pPr>
            <w:r w:rsidRPr="00EB13C3">
              <w:rPr>
                <w:rFonts w:ascii="Times New Roman" w:hAnsi="Times New Roman" w:cs="Times New Roman"/>
                <w:bCs/>
                <w:sz w:val="24"/>
                <w:szCs w:val="24"/>
              </w:rPr>
              <w:t>Культура и ее формы</w:t>
            </w:r>
          </w:p>
          <w:p w:rsidR="00EB13C3" w:rsidRDefault="00EB13C3" w:rsidP="00EB13C3">
            <w:pPr>
              <w:rPr>
                <w:rFonts w:ascii="Times New Roman" w:hAnsi="Times New Roman" w:cs="Times New Roman"/>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3C3" w:rsidRDefault="00EB13C3" w:rsidP="007B1AE4">
            <w:pPr>
              <w:jc w:val="both"/>
              <w:rPr>
                <w:rFonts w:ascii="Times New Roman" w:hAnsi="Times New Roman" w:cs="Times New Roman"/>
                <w:sz w:val="24"/>
                <w:szCs w:val="24"/>
              </w:rPr>
            </w:pPr>
            <w:r w:rsidRPr="00EB13C3">
              <w:rPr>
                <w:rFonts w:ascii="Times New Roman" w:hAnsi="Times New Roman" w:cs="Times New Roman"/>
                <w:sz w:val="24"/>
                <w:szCs w:val="24"/>
              </w:rPr>
              <w:t xml:space="preserve">Практическое занятие № 2 </w:t>
            </w:r>
          </w:p>
          <w:p w:rsidR="00EB13C3" w:rsidRDefault="00803A74" w:rsidP="007B1AE4">
            <w:pPr>
              <w:jc w:val="both"/>
              <w:rPr>
                <w:rFonts w:ascii="Times New Roman" w:eastAsia="Calibri" w:hAnsi="Times New Roman" w:cs="Times New Roman"/>
                <w:sz w:val="24"/>
                <w:szCs w:val="24"/>
              </w:rPr>
            </w:pPr>
            <w:r w:rsidRPr="00803A74">
              <w:rPr>
                <w:rFonts w:ascii="Times New Roman" w:hAnsi="Times New Roman" w:cs="Times New Roman"/>
                <w:sz w:val="24"/>
                <w:szCs w:val="24"/>
              </w:rPr>
              <w:t>Культура и ее формы. Культура как основа национальной кухни: роль повара-кондитера в сохранении и трансляции кулинарных традиций или Материальная и духовная культура в деятельности повара-кондитера: от кухонного инвентаря до эстетики подачи или Профессиональная культура и этика в работе повара-кондитера как фактор успеха в индустрии гостеприимства (на выбор).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3C3" w:rsidRPr="007746AA" w:rsidRDefault="00EB13C3">
            <w:pPr>
              <w:jc w:val="center"/>
              <w:rPr>
                <w:rFonts w:ascii="Times New Roman" w:eastAsia="Calibri" w:hAnsi="Times New Roman" w:cs="Times New Roman"/>
                <w:sz w:val="24"/>
                <w:szCs w:val="24"/>
              </w:rPr>
            </w:pPr>
            <w:r w:rsidRPr="007746AA">
              <w:rPr>
                <w:rFonts w:ascii="Times New Roman" w:hAnsi="Times New Roman" w:cs="Times New Roman"/>
                <w:sz w:val="24"/>
                <w:szCs w:val="24"/>
              </w:rPr>
              <w:t>2 часа</w:t>
            </w:r>
          </w:p>
        </w:tc>
      </w:tr>
      <w:tr w:rsidR="00EB13C3" w:rsidTr="00EB13C3">
        <w:tc>
          <w:tcPr>
            <w:tcW w:w="3686" w:type="dxa"/>
            <w:tcBorders>
              <w:top w:val="single" w:sz="4" w:space="0" w:color="000000" w:themeColor="text1"/>
              <w:left w:val="single" w:sz="4" w:space="0" w:color="000000" w:themeColor="text1"/>
              <w:right w:val="single" w:sz="4" w:space="0" w:color="000000" w:themeColor="text1"/>
            </w:tcBorders>
          </w:tcPr>
          <w:p w:rsidR="00EB13C3" w:rsidRPr="00EB13C3" w:rsidRDefault="00966ACF" w:rsidP="00EB13C3">
            <w:pPr>
              <w:rPr>
                <w:rFonts w:ascii="Times New Roman" w:hAnsi="Times New Roman" w:cs="Times New Roman"/>
                <w:bCs/>
                <w:sz w:val="24"/>
                <w:szCs w:val="24"/>
              </w:rPr>
            </w:pPr>
            <w:r>
              <w:rPr>
                <w:rFonts w:ascii="Times New Roman" w:hAnsi="Times New Roman" w:cs="Times New Roman"/>
                <w:bCs/>
                <w:sz w:val="24"/>
                <w:szCs w:val="24"/>
              </w:rPr>
              <w:t>Тема 3.2</w:t>
            </w:r>
          </w:p>
          <w:p w:rsidR="00EB13C3" w:rsidRDefault="00966ACF" w:rsidP="00EB13C3">
            <w:pPr>
              <w:rPr>
                <w:rFonts w:ascii="Times New Roman" w:hAnsi="Times New Roman" w:cs="Times New Roman"/>
                <w:bCs/>
                <w:sz w:val="24"/>
                <w:szCs w:val="24"/>
              </w:rPr>
            </w:pPr>
            <w:r w:rsidRPr="00966ACF">
              <w:rPr>
                <w:rFonts w:ascii="Times New Roman" w:hAnsi="Times New Roman" w:cs="Times New Roman"/>
                <w:bCs/>
                <w:sz w:val="24"/>
                <w:szCs w:val="24"/>
              </w:rPr>
              <w:t>Рыночные отношения в экономике.</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4D31" w:rsidRDefault="00EB13C3" w:rsidP="007B1AE4">
            <w:pPr>
              <w:jc w:val="both"/>
              <w:rPr>
                <w:rFonts w:ascii="Times New Roman" w:hAnsi="Times New Roman" w:cs="Times New Roman"/>
                <w:sz w:val="24"/>
                <w:szCs w:val="24"/>
              </w:rPr>
            </w:pPr>
            <w:r w:rsidRPr="00EB13C3">
              <w:rPr>
                <w:rFonts w:ascii="Times New Roman" w:hAnsi="Times New Roman" w:cs="Times New Roman"/>
                <w:sz w:val="24"/>
                <w:szCs w:val="24"/>
              </w:rPr>
              <w:t xml:space="preserve">Практическое занятие № 3 </w:t>
            </w:r>
          </w:p>
          <w:p w:rsidR="00EB13C3" w:rsidRPr="00EB13C3" w:rsidRDefault="00803A74" w:rsidP="007B1AE4">
            <w:pPr>
              <w:jc w:val="both"/>
              <w:rPr>
                <w:rFonts w:ascii="Times New Roman" w:hAnsi="Times New Roman" w:cs="Times New Roman"/>
                <w:sz w:val="24"/>
                <w:szCs w:val="24"/>
              </w:rPr>
            </w:pPr>
            <w:r w:rsidRPr="00803A74">
              <w:rPr>
                <w:rFonts w:ascii="Times New Roman" w:hAnsi="Times New Roman" w:cs="Times New Roman"/>
                <w:sz w:val="24"/>
                <w:szCs w:val="24"/>
              </w:rPr>
              <w:t>Рынок труда и безработица (ответы на вопросы, решение ситуативных задач). Специфика рынка труда в сфере общественного питания: спрос и предложение на профессию повара-кондитера или Факторы конкурентоспособности специалиста на рынке труда в индустрии гостеприимства (на примере профессии повара-кондитера) или Влияние экономических кризисов на рынок труда в сфере услуг: адаптация поваров-кондитеров к условиям нестабильности (на выбор)</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3C3" w:rsidRPr="007746AA" w:rsidRDefault="00EB13C3">
            <w:pPr>
              <w:jc w:val="center"/>
              <w:rPr>
                <w:rFonts w:ascii="Times New Roman" w:hAnsi="Times New Roman" w:cs="Times New Roman"/>
                <w:sz w:val="24"/>
                <w:szCs w:val="24"/>
              </w:rPr>
            </w:pPr>
            <w:r w:rsidRPr="007746AA">
              <w:rPr>
                <w:rFonts w:ascii="Times New Roman" w:hAnsi="Times New Roman" w:cs="Times New Roman"/>
                <w:sz w:val="24"/>
                <w:szCs w:val="24"/>
              </w:rPr>
              <w:t>2 часа</w:t>
            </w:r>
          </w:p>
        </w:tc>
      </w:tr>
      <w:tr w:rsidR="00184D31"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4D31" w:rsidRPr="00184D31" w:rsidRDefault="00966ACF" w:rsidP="00184D31">
            <w:pPr>
              <w:jc w:val="both"/>
              <w:rPr>
                <w:rFonts w:ascii="Times New Roman" w:hAnsi="Times New Roman" w:cs="Times New Roman"/>
                <w:bCs/>
                <w:sz w:val="24"/>
                <w:szCs w:val="24"/>
              </w:rPr>
            </w:pPr>
            <w:r>
              <w:rPr>
                <w:rFonts w:ascii="Times New Roman" w:hAnsi="Times New Roman" w:cs="Times New Roman"/>
                <w:bCs/>
                <w:sz w:val="24"/>
                <w:szCs w:val="24"/>
              </w:rPr>
              <w:t>Тема 4.1</w:t>
            </w:r>
          </w:p>
          <w:p w:rsidR="00966ACF" w:rsidRPr="00966ACF" w:rsidRDefault="00966ACF" w:rsidP="00966ACF">
            <w:pPr>
              <w:jc w:val="both"/>
              <w:rPr>
                <w:rFonts w:ascii="Times New Roman" w:hAnsi="Times New Roman" w:cs="Times New Roman"/>
                <w:bCs/>
                <w:sz w:val="24"/>
                <w:szCs w:val="24"/>
              </w:rPr>
            </w:pPr>
            <w:r w:rsidRPr="00966ACF">
              <w:rPr>
                <w:rFonts w:ascii="Times New Roman" w:hAnsi="Times New Roman" w:cs="Times New Roman"/>
                <w:bCs/>
                <w:sz w:val="24"/>
                <w:szCs w:val="24"/>
              </w:rPr>
              <w:t>Социальная структура общества.</w:t>
            </w:r>
          </w:p>
          <w:p w:rsidR="00184D31" w:rsidRPr="00184D31" w:rsidRDefault="00966ACF" w:rsidP="00966ACF">
            <w:pPr>
              <w:jc w:val="both"/>
              <w:rPr>
                <w:rFonts w:ascii="Times New Roman" w:hAnsi="Times New Roman" w:cs="Times New Roman"/>
                <w:bCs/>
                <w:sz w:val="24"/>
                <w:szCs w:val="24"/>
              </w:rPr>
            </w:pPr>
            <w:r w:rsidRPr="00966ACF">
              <w:rPr>
                <w:rFonts w:ascii="Times New Roman" w:hAnsi="Times New Roman" w:cs="Times New Roman"/>
                <w:bCs/>
                <w:sz w:val="24"/>
                <w:szCs w:val="24"/>
              </w:rPr>
              <w:t>Социальное положение личности в обществе и пути его изменения</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4D31" w:rsidRDefault="00184D31" w:rsidP="00184D31">
            <w:pPr>
              <w:jc w:val="both"/>
              <w:rPr>
                <w:rFonts w:ascii="Times New Roman" w:eastAsia="Calibri" w:hAnsi="Times New Roman" w:cs="Times New Roman"/>
                <w:sz w:val="24"/>
                <w:szCs w:val="24"/>
              </w:rPr>
            </w:pPr>
            <w:r w:rsidRPr="00184D31">
              <w:rPr>
                <w:rFonts w:ascii="Times New Roman" w:eastAsia="Calibri" w:hAnsi="Times New Roman" w:cs="Times New Roman"/>
                <w:sz w:val="24"/>
                <w:szCs w:val="24"/>
              </w:rPr>
              <w:t xml:space="preserve">Практическое занятие № 4 </w:t>
            </w:r>
          </w:p>
          <w:p w:rsidR="00184D31" w:rsidRPr="00803A74" w:rsidRDefault="00803A74" w:rsidP="004F49B5">
            <w:pPr>
              <w:jc w:val="both"/>
              <w:rPr>
                <w:rFonts w:ascii="Times New Roman" w:eastAsia="Calibri" w:hAnsi="Times New Roman" w:cs="Times New Roman"/>
                <w:sz w:val="24"/>
                <w:szCs w:val="24"/>
              </w:rPr>
            </w:pPr>
            <w:r w:rsidRPr="00803A74">
              <w:rPr>
                <w:rFonts w:ascii="Times New Roman" w:eastAsia="Calibri" w:hAnsi="Times New Roman" w:cs="Times New Roman"/>
                <w:sz w:val="24"/>
                <w:szCs w:val="24"/>
              </w:rPr>
              <w:t>Социальное положение личности в обществе и пути его изменения (соотношение видов социальных статусов, с приведением примеров, характеристика социальных статусов и ролей, пути повышения социального статуса</w:t>
            </w:r>
            <w:proofErr w:type="gramStart"/>
            <w:r w:rsidRPr="00803A74">
              <w:rPr>
                <w:rFonts w:ascii="Times New Roman" w:eastAsia="Calibri" w:hAnsi="Times New Roman" w:cs="Times New Roman"/>
                <w:sz w:val="24"/>
                <w:szCs w:val="24"/>
              </w:rPr>
              <w:t>.</w:t>
            </w:r>
            <w:proofErr w:type="gramEnd"/>
            <w:r w:rsidRPr="00803A74">
              <w:rPr>
                <w:rFonts w:ascii="Times New Roman" w:eastAsia="Calibri" w:hAnsi="Times New Roman" w:cs="Times New Roman"/>
                <w:sz w:val="24"/>
                <w:szCs w:val="24"/>
              </w:rPr>
              <w:t xml:space="preserve">  </w:t>
            </w:r>
            <w:proofErr w:type="gramStart"/>
            <w:r w:rsidRPr="00803A74">
              <w:rPr>
                <w:rFonts w:ascii="Times New Roman" w:eastAsia="Calibri" w:hAnsi="Times New Roman" w:cs="Times New Roman"/>
                <w:sz w:val="24"/>
                <w:szCs w:val="24"/>
              </w:rPr>
              <w:t>и</w:t>
            </w:r>
            <w:proofErr w:type="gramEnd"/>
            <w:r w:rsidRPr="00803A74">
              <w:rPr>
                <w:rFonts w:ascii="Times New Roman" w:eastAsia="Calibri" w:hAnsi="Times New Roman" w:cs="Times New Roman"/>
                <w:sz w:val="24"/>
                <w:szCs w:val="24"/>
              </w:rPr>
              <w:t>ли* Виды социальных статусов и ролей в иерархии профессиональной кухни или Путь к успеху: достигаемые статусы и социальные роли в карьере современного кондитера (на выбор)</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4D31" w:rsidRDefault="00184D31" w:rsidP="007B1AE4">
            <w:pPr>
              <w:jc w:val="center"/>
              <w:rPr>
                <w:rFonts w:ascii="Times New Roman" w:hAnsi="Times New Roman" w:cs="Times New Roman"/>
                <w:sz w:val="24"/>
                <w:szCs w:val="24"/>
              </w:rPr>
            </w:pPr>
            <w:r>
              <w:rPr>
                <w:rFonts w:ascii="Times New Roman" w:hAnsi="Times New Roman" w:cs="Times New Roman"/>
                <w:sz w:val="24"/>
                <w:szCs w:val="24"/>
              </w:rPr>
              <w:t>2 часа</w:t>
            </w:r>
          </w:p>
        </w:tc>
      </w:tr>
      <w:tr w:rsidR="009578FE"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78FE" w:rsidRPr="00970322" w:rsidRDefault="009578FE" w:rsidP="00970322">
            <w:pPr>
              <w:jc w:val="center"/>
              <w:rPr>
                <w:rFonts w:ascii="Times New Roman" w:hAnsi="Times New Roman" w:cs="Times New Roman"/>
                <w:b/>
                <w:sz w:val="24"/>
                <w:szCs w:val="24"/>
              </w:rPr>
            </w:pPr>
            <w:r w:rsidRPr="007B1AE4">
              <w:rPr>
                <w:rFonts w:ascii="Times New Roman" w:hAnsi="Times New Roman" w:cs="Times New Roman"/>
                <w:b/>
                <w:sz w:val="24"/>
                <w:szCs w:val="24"/>
              </w:rPr>
              <w:t>ИТОГО</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78FE" w:rsidRDefault="009578FE" w:rsidP="007B1AE4">
            <w:pPr>
              <w:jc w:val="both"/>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78FE" w:rsidRPr="007B1AE4" w:rsidRDefault="00966ACF">
            <w:pPr>
              <w:jc w:val="center"/>
              <w:rPr>
                <w:rFonts w:ascii="Times New Roman" w:eastAsia="Calibri" w:hAnsi="Times New Roman" w:cs="Times New Roman"/>
                <w:b/>
                <w:sz w:val="24"/>
                <w:szCs w:val="24"/>
              </w:rPr>
            </w:pPr>
            <w:r>
              <w:rPr>
                <w:rFonts w:ascii="Times New Roman" w:hAnsi="Times New Roman" w:cs="Times New Roman"/>
                <w:b/>
                <w:sz w:val="24"/>
                <w:szCs w:val="24"/>
              </w:rPr>
              <w:t>8</w:t>
            </w:r>
            <w:r w:rsidR="009578FE" w:rsidRPr="007B1AE4">
              <w:rPr>
                <w:rFonts w:ascii="Times New Roman" w:hAnsi="Times New Roman" w:cs="Times New Roman"/>
                <w:b/>
                <w:sz w:val="24"/>
                <w:szCs w:val="24"/>
              </w:rPr>
              <w:t xml:space="preserve"> часов</w:t>
            </w:r>
          </w:p>
        </w:tc>
      </w:tr>
    </w:tbl>
    <w:p w:rsidR="009578FE" w:rsidRDefault="009578FE" w:rsidP="009578FE">
      <w:pPr>
        <w:spacing w:after="0" w:line="240" w:lineRule="auto"/>
        <w:jc w:val="center"/>
        <w:rPr>
          <w:rFonts w:ascii="Times New Roman" w:hAnsi="Times New Roman" w:cs="Times New Roman"/>
          <w:sz w:val="24"/>
          <w:szCs w:val="24"/>
        </w:rPr>
      </w:pPr>
    </w:p>
    <w:p w:rsidR="009578FE" w:rsidRDefault="008C5E37" w:rsidP="009578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proofErr w:type="gramStart"/>
      <w:r>
        <w:rPr>
          <w:rFonts w:ascii="Times New Roman" w:hAnsi="Times New Roman" w:cs="Times New Roman"/>
          <w:b/>
          <w:sz w:val="24"/>
          <w:szCs w:val="24"/>
        </w:rPr>
        <w:t xml:space="preserve"> </w:t>
      </w:r>
      <w:r w:rsidR="009578FE">
        <w:rPr>
          <w:rFonts w:ascii="Times New Roman" w:hAnsi="Times New Roman" w:cs="Times New Roman"/>
          <w:b/>
          <w:sz w:val="24"/>
          <w:szCs w:val="24"/>
        </w:rPr>
        <w:t>И</w:t>
      </w:r>
      <w:proofErr w:type="gramEnd"/>
      <w:r w:rsidR="009578FE">
        <w:rPr>
          <w:rFonts w:ascii="Times New Roman" w:hAnsi="Times New Roman" w:cs="Times New Roman"/>
          <w:b/>
          <w:sz w:val="24"/>
          <w:szCs w:val="24"/>
        </w:rPr>
        <w:t>нструктивно – методические указания по выполнению практических работ</w:t>
      </w:r>
    </w:p>
    <w:p w:rsidR="009578FE" w:rsidRDefault="00272707" w:rsidP="009578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9578FE" w:rsidRDefault="00110980" w:rsidP="008C5E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w:t>
      </w:r>
      <w:r w:rsidR="009578FE">
        <w:rPr>
          <w:rFonts w:ascii="Times New Roman" w:hAnsi="Times New Roman" w:cs="Times New Roman"/>
          <w:b/>
          <w:sz w:val="24"/>
          <w:szCs w:val="24"/>
        </w:rPr>
        <w:t xml:space="preserve"> № 1</w:t>
      </w:r>
    </w:p>
    <w:p w:rsidR="004F49B5"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w:t>
      </w:r>
      <w:r w:rsidR="008C5E37">
        <w:rPr>
          <w:rFonts w:ascii="Times New Roman" w:hAnsi="Times New Roman" w:cs="Times New Roman"/>
          <w:b/>
          <w:sz w:val="24"/>
          <w:szCs w:val="24"/>
        </w:rPr>
        <w:t xml:space="preserve"> </w:t>
      </w:r>
      <w:r w:rsidR="00803A74" w:rsidRPr="00803A74">
        <w:rPr>
          <w:rFonts w:ascii="Times New Roman" w:hAnsi="Times New Roman" w:cs="Times New Roman"/>
          <w:sz w:val="24"/>
          <w:szCs w:val="24"/>
        </w:rPr>
        <w:t>Глобальные проблемы современного общества (решение задач по теме). Глобальные проблемы современности и их влияние на индустрию гостеприимства и общественного питания</w:t>
      </w:r>
      <w:proofErr w:type="gramStart"/>
      <w:r w:rsidR="00803A74" w:rsidRPr="00803A74">
        <w:rPr>
          <w:rFonts w:ascii="Times New Roman" w:hAnsi="Times New Roman" w:cs="Times New Roman"/>
          <w:sz w:val="24"/>
          <w:szCs w:val="24"/>
        </w:rPr>
        <w:t>.</w:t>
      </w:r>
      <w:proofErr w:type="gramEnd"/>
      <w:r w:rsidR="00803A74" w:rsidRPr="00803A74">
        <w:rPr>
          <w:rFonts w:ascii="Times New Roman" w:hAnsi="Times New Roman" w:cs="Times New Roman"/>
          <w:sz w:val="24"/>
          <w:szCs w:val="24"/>
        </w:rPr>
        <w:t xml:space="preserve">* </w:t>
      </w:r>
      <w:proofErr w:type="gramStart"/>
      <w:r w:rsidR="00803A74" w:rsidRPr="00803A74">
        <w:rPr>
          <w:rFonts w:ascii="Times New Roman" w:hAnsi="Times New Roman" w:cs="Times New Roman"/>
          <w:sz w:val="24"/>
          <w:szCs w:val="24"/>
        </w:rPr>
        <w:t>и</w:t>
      </w:r>
      <w:proofErr w:type="gramEnd"/>
      <w:r w:rsidR="00803A74" w:rsidRPr="00803A74">
        <w:rPr>
          <w:rFonts w:ascii="Times New Roman" w:hAnsi="Times New Roman" w:cs="Times New Roman"/>
          <w:sz w:val="24"/>
          <w:szCs w:val="24"/>
        </w:rPr>
        <w:t>ли Профессиональные вызовы для повара-кондитера в условиях глобализации: от сырья до концепции меню или Влияние глобальных экономических и экологических проблем на устойчивость бизнеса в сфере кондитерского производства (на выбор)</w:t>
      </w:r>
    </w:p>
    <w:p w:rsidR="009578FE" w:rsidRDefault="00110980" w:rsidP="009578FE">
      <w:pPr>
        <w:spacing w:after="0" w:line="240" w:lineRule="auto"/>
        <w:jc w:val="both"/>
        <w:rPr>
          <w:rFonts w:ascii="Times New Roman" w:hAnsi="Times New Roman" w:cs="Times New Roman"/>
          <w:i/>
          <w:sz w:val="24"/>
          <w:szCs w:val="24"/>
        </w:rPr>
      </w:pPr>
      <w:r>
        <w:rPr>
          <w:rFonts w:ascii="Times New Roman" w:hAnsi="Times New Roman" w:cs="Times New Roman"/>
          <w:b/>
          <w:sz w:val="24"/>
          <w:szCs w:val="24"/>
        </w:rPr>
        <w:t>Цель занятия</w:t>
      </w:r>
      <w:r w:rsidR="009578FE">
        <w:rPr>
          <w:rFonts w:ascii="Times New Roman" w:hAnsi="Times New Roman" w:cs="Times New Roman"/>
          <w:b/>
          <w:sz w:val="24"/>
          <w:szCs w:val="24"/>
        </w:rPr>
        <w:t xml:space="preserve">: </w:t>
      </w:r>
      <w:r w:rsidR="00821A05">
        <w:rPr>
          <w:rFonts w:ascii="Times New Roman" w:hAnsi="Times New Roman" w:cs="Times New Roman"/>
          <w:sz w:val="24"/>
          <w:szCs w:val="24"/>
        </w:rPr>
        <w:t>выявить</w:t>
      </w:r>
      <w:r w:rsidR="009578FE">
        <w:rPr>
          <w:rFonts w:ascii="Times New Roman" w:hAnsi="Times New Roman" w:cs="Times New Roman"/>
          <w:sz w:val="24"/>
          <w:szCs w:val="24"/>
        </w:rPr>
        <w:t xml:space="preserve"> особенности </w:t>
      </w:r>
      <w:r w:rsidR="00151CFD">
        <w:rPr>
          <w:rFonts w:ascii="Times New Roman" w:hAnsi="Times New Roman" w:cs="Times New Roman"/>
          <w:sz w:val="24"/>
          <w:szCs w:val="24"/>
        </w:rPr>
        <w:t>видов общественного прогресса, выявить влияние процес</w:t>
      </w:r>
      <w:r w:rsidR="007A4B62">
        <w:rPr>
          <w:rFonts w:ascii="Times New Roman" w:hAnsi="Times New Roman" w:cs="Times New Roman"/>
          <w:sz w:val="24"/>
          <w:szCs w:val="24"/>
        </w:rPr>
        <w:t>сов глобализации на современное общество</w:t>
      </w:r>
      <w:r w:rsidR="00821A05">
        <w:rPr>
          <w:rFonts w:ascii="Times New Roman" w:hAnsi="Times New Roman" w:cs="Times New Roman"/>
          <w:sz w:val="24"/>
          <w:szCs w:val="24"/>
        </w:rPr>
        <w:t xml:space="preserve">, пути развития </w:t>
      </w:r>
      <w:r w:rsidR="00966ACF">
        <w:rPr>
          <w:rFonts w:ascii="Times New Roman" w:hAnsi="Times New Roman" w:cs="Times New Roman"/>
          <w:sz w:val="24"/>
          <w:szCs w:val="24"/>
        </w:rPr>
        <w:t>лесной промышленности</w:t>
      </w:r>
      <w:r w:rsidR="00821A05">
        <w:rPr>
          <w:rFonts w:ascii="Times New Roman" w:hAnsi="Times New Roman" w:cs="Times New Roman"/>
          <w:sz w:val="24"/>
          <w:szCs w:val="24"/>
        </w:rPr>
        <w:t xml:space="preserve"> в глобальных условиях.</w:t>
      </w:r>
      <w:r w:rsidR="00151CFD">
        <w:rPr>
          <w:rFonts w:ascii="Times New Roman" w:hAnsi="Times New Roman" w:cs="Times New Roman"/>
          <w:sz w:val="24"/>
          <w:szCs w:val="24"/>
        </w:rPr>
        <w:t xml:space="preserve"> </w:t>
      </w:r>
    </w:p>
    <w:p w:rsidR="009578FE" w:rsidRDefault="009578FE" w:rsidP="009578FE">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Продолжительность проведения</w:t>
      </w:r>
      <w:r>
        <w:rPr>
          <w:rFonts w:ascii="Times New Roman" w:hAnsi="Times New Roman" w:cs="Times New Roman"/>
          <w:sz w:val="24"/>
          <w:szCs w:val="24"/>
        </w:rPr>
        <w:t>: 2 часа.</w:t>
      </w:r>
    </w:p>
    <w:p w:rsidR="009578FE" w:rsidRDefault="009578FE" w:rsidP="009578FE">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Дидактическое оснащение: </w:t>
      </w:r>
      <w:r>
        <w:rPr>
          <w:rFonts w:ascii="Times New Roman" w:hAnsi="Times New Roman" w:cs="Times New Roman"/>
          <w:sz w:val="24"/>
          <w:szCs w:val="24"/>
        </w:rPr>
        <w:t>учебный текст, карточки – задания.</w:t>
      </w:r>
    </w:p>
    <w:p w:rsidR="00821A05" w:rsidRPr="00821A05" w:rsidRDefault="00821A05" w:rsidP="00821A05">
      <w:pPr>
        <w:tabs>
          <w:tab w:val="left" w:pos="9540"/>
        </w:tabs>
        <w:spacing w:after="0" w:line="240" w:lineRule="auto"/>
        <w:jc w:val="both"/>
        <w:rPr>
          <w:rFonts w:ascii="Times New Roman" w:hAnsi="Times New Roman" w:cs="Times New Roman"/>
          <w:b/>
          <w:sz w:val="24"/>
          <w:szCs w:val="24"/>
        </w:rPr>
      </w:pPr>
      <w:r w:rsidRPr="00821A05">
        <w:rPr>
          <w:rFonts w:ascii="Times New Roman" w:hAnsi="Times New Roman" w:cs="Times New Roman"/>
          <w:b/>
          <w:sz w:val="24"/>
          <w:szCs w:val="24"/>
        </w:rPr>
        <w:t>Краткие теоретические сведения</w:t>
      </w:r>
    </w:p>
    <w:p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r w:rsidRPr="00821A05">
        <w:rPr>
          <w:rFonts w:ascii="Times New Roman" w:hAnsi="Times New Roman" w:cs="Times New Roman"/>
          <w:b/>
          <w:spacing w:val="-3"/>
          <w:sz w:val="24"/>
          <w:szCs w:val="24"/>
        </w:rPr>
        <w:t xml:space="preserve"> «Эволюция, революция, реформа».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Краткие теоретические сведения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Общественный прогресс - это переход от менее совершенных форм организации человеческой деятельности к более </w:t>
      </w:r>
      <w:proofErr w:type="gramStart"/>
      <w:r w:rsidRPr="00821A05">
        <w:rPr>
          <w:rFonts w:ascii="Times New Roman" w:hAnsi="Times New Roman" w:cs="Times New Roman"/>
          <w:spacing w:val="-3"/>
          <w:sz w:val="24"/>
          <w:szCs w:val="24"/>
        </w:rPr>
        <w:t>совершенным</w:t>
      </w:r>
      <w:proofErr w:type="gramEnd"/>
      <w:r w:rsidRPr="00821A05">
        <w:rPr>
          <w:rFonts w:ascii="Times New Roman" w:hAnsi="Times New Roman" w:cs="Times New Roman"/>
          <w:spacing w:val="-3"/>
          <w:sz w:val="24"/>
          <w:szCs w:val="24"/>
        </w:rPr>
        <w:t>, это поступательное развитие всей мировой истории. Нельзя прогресс сводить только к количественным изменениям. Конечно, они подразумеваются, но для социального прогресса главной характеристикой являются качественные изменения. Переход от старого к новому подготавливается всем ходом предшествующей истории. Предпосылки возникновения нового уже находятся в недрах старого, и когда рамки старого становятся узкими для нового, тогда происходит скачок в развитии общества. Он может носить как эволюционный, так и революционный характер. Вообще надо сказать; что революции - исключение, тогда как эволюционный путь прогресса является естественной формой восходящего развития общества.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Человечество непрерывно совершенствуется и идет по пути социального прогресса. Это универсальный закон общества. Но отсюда вовсе не следует, что в его развитии не бывает регресса, никаких, так сказать, попятных движений, что все страны и регионы нашей планеты развиваются равномерно, одними и теми же темпами и, если можно так выразиться, спокойно плывут по течению истории. История - сложный и противоречивый процесс. Она есть продукт деятельности миллионов и миллионов людей, в ней происходит борьба между новым и старым и бывают периоды, когда новое терпит поражение, и в результате этого общество совершает гигантские скачки назад. Иначе говоря, прогресс и регресс сосуществуют, вернее соседствуют. Кроме того, следует иметь в виду и то, что социальный прогресс имеет не однолинейный, а плюралистический характер, то есть прогрессивное развитие общества протекает не однообразно, а разнообразно. В разных странах и регионах в зависимости от конкретных социально-экономических условий по-разному осуществляется прогресс. Одни народы оказываются на вершине социальной пирамиды, а другие - у ее подножия. Нельзя забывать и то, что история драматична (здесь Бердяев прав), а иногда даже трагична, и часто прогресс осуществляется ценой жизни сотен тысяч людей. Египетские пирамиды, например, свидетельствуют о громадных успехах египетской цивилизации, но при их строительстве погибли тысячи и тысячи людей. Можно, конечно, протестовать против такого прогресса, но тогда нужно протестовать против истории вообще или же остановить ее на уровне первобытного состояния, что в конечном итоге приведет к ее естественной смерти.</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Исследование общественного прогресса требует рассмотрения его структуры, ибо структурный анализ обогащает наши представления о прогрессивном развитии человечества. </w:t>
      </w:r>
    </w:p>
    <w:p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p>
    <w:p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r w:rsidRPr="00821A05">
        <w:rPr>
          <w:rFonts w:ascii="Times New Roman" w:hAnsi="Times New Roman" w:cs="Times New Roman"/>
          <w:b/>
          <w:spacing w:val="-3"/>
          <w:sz w:val="24"/>
          <w:szCs w:val="24"/>
        </w:rPr>
        <w:t>Задание 1: Работа с раздаточным материалом, сравнение и анализ – заполнение сравнительной таблицы: дать характеристику в виде сходств и различий, выявить плюсы и минусы каждой из форм общественного развития, привести примеры – 6 баллов.</w:t>
      </w:r>
    </w:p>
    <w:p w:rsidR="00821A05" w:rsidRPr="00821A05" w:rsidRDefault="00821A05" w:rsidP="00821A05">
      <w:pPr>
        <w:rPr>
          <w:rFonts w:ascii="Times New Roman" w:hAnsi="Times New Roman" w:cs="Times New Roman"/>
          <w:b/>
          <w:spacing w:val="-3"/>
          <w:sz w:val="24"/>
          <w:szCs w:val="24"/>
        </w:rPr>
      </w:pPr>
    </w:p>
    <w:tbl>
      <w:tblPr>
        <w:tblStyle w:val="12"/>
        <w:tblW w:w="0" w:type="auto"/>
        <w:tblLook w:val="04A0" w:firstRow="1" w:lastRow="0" w:firstColumn="1" w:lastColumn="0" w:noHBand="0" w:noVBand="1"/>
      </w:tblPr>
      <w:tblGrid>
        <w:gridCol w:w="1334"/>
        <w:gridCol w:w="2284"/>
        <w:gridCol w:w="2086"/>
        <w:gridCol w:w="2171"/>
        <w:gridCol w:w="1980"/>
      </w:tblGrid>
      <w:tr w:rsidR="00821A05" w:rsidRPr="00821A05" w:rsidTr="00966ACF">
        <w:tc>
          <w:tcPr>
            <w:tcW w:w="13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 xml:space="preserve">№ </w:t>
            </w:r>
            <w:proofErr w:type="gramStart"/>
            <w:r w:rsidRPr="00821A05">
              <w:rPr>
                <w:rFonts w:ascii="Times New Roman" w:hAnsi="Times New Roman" w:cs="Times New Roman"/>
                <w:b/>
                <w:spacing w:val="-3"/>
                <w:sz w:val="24"/>
                <w:szCs w:val="24"/>
              </w:rPr>
              <w:t>п</w:t>
            </w:r>
            <w:proofErr w:type="gramEnd"/>
            <w:r w:rsidRPr="00821A05">
              <w:rPr>
                <w:rFonts w:ascii="Times New Roman" w:hAnsi="Times New Roman" w:cs="Times New Roman"/>
                <w:b/>
                <w:spacing w:val="-3"/>
                <w:sz w:val="24"/>
                <w:szCs w:val="24"/>
              </w:rPr>
              <w:t>/п</w:t>
            </w:r>
          </w:p>
        </w:tc>
        <w:tc>
          <w:tcPr>
            <w:tcW w:w="28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Критерии сравнения</w:t>
            </w:r>
          </w:p>
        </w:tc>
        <w:tc>
          <w:tcPr>
            <w:tcW w:w="215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Эволюция</w:t>
            </w:r>
          </w:p>
        </w:tc>
        <w:tc>
          <w:tcPr>
            <w:tcW w:w="2240"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Революция</w:t>
            </w:r>
          </w:p>
        </w:tc>
        <w:tc>
          <w:tcPr>
            <w:tcW w:w="204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Реформы</w:t>
            </w:r>
          </w:p>
        </w:tc>
      </w:tr>
      <w:tr w:rsidR="00821A05" w:rsidRPr="00821A05" w:rsidTr="00966ACF">
        <w:tc>
          <w:tcPr>
            <w:tcW w:w="13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1</w:t>
            </w:r>
          </w:p>
        </w:tc>
        <w:tc>
          <w:tcPr>
            <w:tcW w:w="28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Краткое определение</w:t>
            </w:r>
          </w:p>
        </w:tc>
        <w:tc>
          <w:tcPr>
            <w:tcW w:w="215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240"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04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r>
      <w:tr w:rsidR="00821A05" w:rsidRPr="00821A05" w:rsidTr="00966ACF">
        <w:tc>
          <w:tcPr>
            <w:tcW w:w="13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 xml:space="preserve">2. </w:t>
            </w:r>
          </w:p>
        </w:tc>
        <w:tc>
          <w:tcPr>
            <w:tcW w:w="28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Примеры</w:t>
            </w:r>
          </w:p>
        </w:tc>
        <w:tc>
          <w:tcPr>
            <w:tcW w:w="215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240"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04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r>
      <w:tr w:rsidR="00821A05" w:rsidRPr="00821A05" w:rsidTr="00966ACF">
        <w:tc>
          <w:tcPr>
            <w:tcW w:w="13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3.</w:t>
            </w:r>
          </w:p>
        </w:tc>
        <w:tc>
          <w:tcPr>
            <w:tcW w:w="2874"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Плюсы и минусы</w:t>
            </w:r>
          </w:p>
        </w:tc>
        <w:tc>
          <w:tcPr>
            <w:tcW w:w="215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240"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042" w:type="dxa"/>
          </w:tcPr>
          <w:p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r>
    </w:tbl>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noProof/>
          <w:spacing w:val="-3"/>
          <w:sz w:val="24"/>
          <w:szCs w:val="24"/>
          <w:lang w:eastAsia="ru-RU"/>
        </w:rPr>
        <w:lastRenderedPageBreak/>
        <w:drawing>
          <wp:inline distT="0" distB="0" distL="0" distR="0" wp14:anchorId="34AEECF5" wp14:editId="35C53B76">
            <wp:extent cx="5274493" cy="377190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8966" cy="3767948"/>
                    </a:xfrm>
                    <a:prstGeom prst="rect">
                      <a:avLst/>
                    </a:prstGeom>
                    <a:noFill/>
                  </pic:spPr>
                </pic:pic>
              </a:graphicData>
            </a:graphic>
          </wp:inline>
        </w:drawing>
      </w:r>
      <w:r w:rsidRPr="00821A05">
        <w:rPr>
          <w:rFonts w:ascii="Times New Roman" w:hAnsi="Times New Roman" w:cs="Times New Roman"/>
          <w:spacing w:val="-3"/>
          <w:sz w:val="24"/>
          <w:szCs w:val="24"/>
        </w:rPr>
        <w:tab/>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Февральская революция 1917 года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Волнения в Петрограде начались 23 февраля. К 25 февраля бастовали уже почти более половины всех рабочих Петрограда — свыше 300 тысяч человек. Протестующие скандировали лозунги «Хлеба!», «Долой самодержавие!». 26 февраля начали активно подавлять восстание, и демонстрация рабочих была расстреляна. Царь подписал указ о роспуске Думы.</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28 февраля к </w:t>
      </w:r>
      <w:proofErr w:type="gramStart"/>
      <w:r w:rsidRPr="00821A05">
        <w:rPr>
          <w:rFonts w:ascii="Times New Roman" w:hAnsi="Times New Roman" w:cs="Times New Roman"/>
          <w:spacing w:val="-3"/>
          <w:sz w:val="24"/>
          <w:szCs w:val="24"/>
        </w:rPr>
        <w:t>протестующим</w:t>
      </w:r>
      <w:proofErr w:type="gramEnd"/>
      <w:r w:rsidRPr="00821A05">
        <w:rPr>
          <w:rFonts w:ascii="Times New Roman" w:hAnsi="Times New Roman" w:cs="Times New Roman"/>
          <w:spacing w:val="-3"/>
          <w:sz w:val="24"/>
          <w:szCs w:val="24"/>
        </w:rPr>
        <w:t xml:space="preserve"> присоединились солдаты. Возникли два центра восстания: Временный комитет и Совет рабочих и солдатских депутатов. В тот же день были арестованы министры последнего царского правительства. Император Николай II собирался в столицу, но в связи с опасностью приехал в Псков. Туда на переговоры с царем прибыли деятели Думы, которые вынудили Николая II подписать манифест об отречении от своего имени и от имени сына Алексея в пользу брата Михаила. А тот 3 марта сам отрекся от престола. Династия Романовых была свергнута. Возникла охлократия — власть неуправляемой толпы.</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 </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Октябрьская революция 1918 года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Октябрьская революция в историографии рассматривается как продолжение Февральской революции. Хотя некоторые историки считают ее отдельным событием. Она знаменовала собой крах </w:t>
      </w:r>
      <w:proofErr w:type="spellStart"/>
      <w:r w:rsidRPr="00821A05">
        <w:rPr>
          <w:rFonts w:ascii="Times New Roman" w:hAnsi="Times New Roman" w:cs="Times New Roman"/>
          <w:spacing w:val="-3"/>
          <w:sz w:val="24"/>
          <w:szCs w:val="24"/>
        </w:rPr>
        <w:t>послефевральской</w:t>
      </w:r>
      <w:proofErr w:type="spellEnd"/>
      <w:r w:rsidRPr="00821A05">
        <w:rPr>
          <w:rFonts w:ascii="Times New Roman" w:hAnsi="Times New Roman" w:cs="Times New Roman"/>
          <w:spacing w:val="-3"/>
          <w:sz w:val="24"/>
          <w:szCs w:val="24"/>
        </w:rPr>
        <w:t xml:space="preserve"> демократии. Либеральные политические силы ослабели, ведь сохранялись пережитки традиционного «общинного» сознания, а неграмотными было до 70% взрослого населения. Все это не способствовало укреплению либерализма. Началось стремительное распространение социалистических идей.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Осенью 1917 страна оказалась на гране катастрофы. Колоссальные военные расходы, огромная инфляция, снижение жизненного уровня населения, угроза голода, нехватка продовольствия — все это вызывало недовольство и волнения. По всей стране происходили выступления рабочих, солдат, крестьян, которые кричали: «Вся власть Советам!» Большевики направляли революционную борьбу. Скорейшее свержение Временного правительства являлось основной целью рабочей партии.</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Временное правительство было свергнуто 25–26 октября в Петрограде. Главными организаторами были Владимир Ильич Ленин, Лев Троцкий, Яков Свердлов, Иосиф Сталин и другие. В Военно-революционный комитет Петроградского Совета, который осуществлял руководство захвата, входили также левые эсеры. К власти пришло новое правительство, </w:t>
      </w:r>
      <w:r w:rsidRPr="00821A05">
        <w:rPr>
          <w:rFonts w:ascii="Times New Roman" w:hAnsi="Times New Roman" w:cs="Times New Roman"/>
          <w:spacing w:val="-3"/>
          <w:sz w:val="24"/>
          <w:szCs w:val="24"/>
        </w:rPr>
        <w:lastRenderedPageBreak/>
        <w:t>сформированное II Всероссийским съездом Советов.</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Судебная реформа.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Появились суд присяжных, институт мировых судей и судебных приставов, из судебного процесса были выведены народные заседатели. В короткий срок была завершена работа по кодификации российского законодательства.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Военная </w:t>
      </w:r>
      <w:proofErr w:type="spellStart"/>
      <w:r w:rsidRPr="00821A05">
        <w:rPr>
          <w:rFonts w:ascii="Times New Roman" w:hAnsi="Times New Roman" w:cs="Times New Roman"/>
          <w:spacing w:val="-3"/>
          <w:sz w:val="24"/>
          <w:szCs w:val="24"/>
        </w:rPr>
        <w:t>реформа</w:t>
      </w:r>
      <w:proofErr w:type="gramStart"/>
      <w:r w:rsidRPr="00821A05">
        <w:rPr>
          <w:rFonts w:ascii="Times New Roman" w:hAnsi="Times New Roman" w:cs="Times New Roman"/>
          <w:spacing w:val="-3"/>
          <w:sz w:val="24"/>
          <w:szCs w:val="24"/>
        </w:rPr>
        <w:t>.С</w:t>
      </w:r>
      <w:proofErr w:type="gramEnd"/>
      <w:r w:rsidRPr="00821A05">
        <w:rPr>
          <w:rFonts w:ascii="Times New Roman" w:hAnsi="Times New Roman" w:cs="Times New Roman"/>
          <w:spacing w:val="-3"/>
          <w:sz w:val="24"/>
          <w:szCs w:val="24"/>
        </w:rPr>
        <w:t>оздание</w:t>
      </w:r>
      <w:proofErr w:type="spellEnd"/>
      <w:r w:rsidRPr="00821A05">
        <w:rPr>
          <w:rFonts w:ascii="Times New Roman" w:hAnsi="Times New Roman" w:cs="Times New Roman"/>
          <w:spacing w:val="-3"/>
          <w:sz w:val="24"/>
          <w:szCs w:val="24"/>
        </w:rPr>
        <w:t xml:space="preserve"> профессиональной, хорошо вооруженной и обученной Российской армии к 2015 г.</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Экономические реформы.</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Россия прекратила внешние заимствования, начала выплачивать долги по своим обязательствам.</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w:t>
      </w:r>
      <w:r w:rsidRPr="00821A05">
        <w:rPr>
          <w:rFonts w:ascii="Times New Roman" w:hAnsi="Times New Roman" w:cs="Times New Roman"/>
          <w:spacing w:val="-3"/>
          <w:sz w:val="24"/>
          <w:szCs w:val="24"/>
        </w:rPr>
        <w:tab/>
        <w:t>По инициативе Президента была осуществлена налоговая реформа. В 2001 г. введен единый 13 %-</w:t>
      </w:r>
      <w:proofErr w:type="spellStart"/>
      <w:r w:rsidRPr="00821A05">
        <w:rPr>
          <w:rFonts w:ascii="Times New Roman" w:hAnsi="Times New Roman" w:cs="Times New Roman"/>
          <w:spacing w:val="-3"/>
          <w:sz w:val="24"/>
          <w:szCs w:val="24"/>
        </w:rPr>
        <w:t>ный</w:t>
      </w:r>
      <w:proofErr w:type="spellEnd"/>
      <w:r w:rsidRPr="00821A05">
        <w:rPr>
          <w:rFonts w:ascii="Times New Roman" w:hAnsi="Times New Roman" w:cs="Times New Roman"/>
          <w:spacing w:val="-3"/>
          <w:sz w:val="24"/>
          <w:szCs w:val="24"/>
        </w:rPr>
        <w:t xml:space="preserve"> налог на доходы населения, снижен налог на прибыль предприятий и организаций. В результате стала постепенно решаться задача вывода из тени реальных доходов населения. Были приняты законы о поддержке малого и среднего предпринимательства.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w:t>
      </w:r>
      <w:r w:rsidRPr="00821A05">
        <w:rPr>
          <w:rFonts w:ascii="Times New Roman" w:hAnsi="Times New Roman" w:cs="Times New Roman"/>
          <w:spacing w:val="-3"/>
          <w:sz w:val="24"/>
          <w:szCs w:val="24"/>
        </w:rPr>
        <w:tab/>
        <w:t>Начата аграрная реформа. Появились законы о купле-продаже земли, новом порядке наследования имущества и др. Это был важный шаг на пути к формированию рынка и новой социальной структуры общества.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w:t>
      </w:r>
      <w:r w:rsidRPr="00821A05">
        <w:rPr>
          <w:rFonts w:ascii="Times New Roman" w:hAnsi="Times New Roman" w:cs="Times New Roman"/>
          <w:spacing w:val="-3"/>
          <w:sz w:val="24"/>
          <w:szCs w:val="24"/>
        </w:rPr>
        <w:tab/>
        <w:t>Были приняты меры по ограничению власти естественных монополий – гигантских объединений, занимающих исключительное положение в производстве важнейших источников сырья, электроэнергии, а также на транспорте (</w:t>
      </w:r>
      <w:proofErr w:type="gramStart"/>
      <w:r w:rsidRPr="00821A05">
        <w:rPr>
          <w:rFonts w:ascii="Times New Roman" w:hAnsi="Times New Roman" w:cs="Times New Roman"/>
          <w:spacing w:val="-3"/>
          <w:sz w:val="24"/>
          <w:szCs w:val="24"/>
        </w:rPr>
        <w:t>таковы</w:t>
      </w:r>
      <w:proofErr w:type="gramEnd"/>
      <w:r w:rsidRPr="00821A05">
        <w:rPr>
          <w:rFonts w:ascii="Times New Roman" w:hAnsi="Times New Roman" w:cs="Times New Roman"/>
          <w:spacing w:val="-3"/>
          <w:sz w:val="24"/>
          <w:szCs w:val="24"/>
        </w:rPr>
        <w:t xml:space="preserve"> прежде всего Газпром, российское акционерное общество «Единая энергетическая система России», Министерство железнодорожного транспорта).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Эволюция.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Когда выделяется основная стадия эволюции первобытных отношений, этнографией одновременно устанавливается их связь с определенным уровнем развития хозяйства и материальной культуры. Благодаря этому можно провести аналогию между настоящим первобытным социальным организмом, который изучает археология, и первобытным организмом, который изучает этнография.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Правда, бывает сложно восстановить данные о том обществе, которое не имеет ничего общего </w:t>
      </w:r>
      <w:proofErr w:type="gramStart"/>
      <w:r w:rsidRPr="00821A05">
        <w:rPr>
          <w:rFonts w:ascii="Times New Roman" w:hAnsi="Times New Roman" w:cs="Times New Roman"/>
          <w:spacing w:val="-3"/>
          <w:sz w:val="24"/>
          <w:szCs w:val="24"/>
        </w:rPr>
        <w:t>с</w:t>
      </w:r>
      <w:proofErr w:type="gramEnd"/>
      <w:r w:rsidRPr="00821A05">
        <w:rPr>
          <w:rFonts w:ascii="Times New Roman" w:hAnsi="Times New Roman" w:cs="Times New Roman"/>
          <w:spacing w:val="-3"/>
          <w:sz w:val="24"/>
          <w:szCs w:val="24"/>
        </w:rPr>
        <w:t xml:space="preserve"> </w:t>
      </w:r>
      <w:proofErr w:type="gramStart"/>
      <w:r w:rsidRPr="00821A05">
        <w:rPr>
          <w:rFonts w:ascii="Times New Roman" w:hAnsi="Times New Roman" w:cs="Times New Roman"/>
          <w:spacing w:val="-3"/>
          <w:sz w:val="24"/>
          <w:szCs w:val="24"/>
        </w:rPr>
        <w:t>современным</w:t>
      </w:r>
      <w:proofErr w:type="gramEnd"/>
      <w:r w:rsidRPr="00821A05">
        <w:rPr>
          <w:rFonts w:ascii="Times New Roman" w:hAnsi="Times New Roman" w:cs="Times New Roman"/>
          <w:spacing w:val="-3"/>
          <w:sz w:val="24"/>
          <w:szCs w:val="24"/>
        </w:rPr>
        <w:t>, так как этнографам может быть ничего о нем не известно. Тогда говорить о возникновении аналогий невозможно.</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Многие первобытные народы, которые перешли к хозяйству, связанному с производством, также занимались охотой и собирательством. Получается, что новые формы утверждались в новых областях, связанных с деятельностью, а старые и примитивные формы сохранялись в старых. Если, к примеру, продукты охоты, являющиеся областью распределения, играли небольшую роль в обеспечении общества, то и вероятность сохранения старых норм увеличивалась.</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Таким образом, появлялись первобытные производственные отношения. Их прогресс тесным образом связан с ростом производимого продукта, который показывает уровень развития производительных сил. Самой первой формой можно назвать процесс создания только жизнеобеспечивающего продукта. Когда же возникло появление излишек, то появилась и новая форма в социально-экономических отношениях. С ростом излишков возникали все более прогрессивные формы.</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В случае если возникала ситуация, когда продукт становился снова только жизнеобеспечивающим, то и формы социально-экономических отношений возвращались </w:t>
      </w:r>
      <w:proofErr w:type="gramStart"/>
      <w:r w:rsidRPr="00821A05">
        <w:rPr>
          <w:rFonts w:ascii="Times New Roman" w:hAnsi="Times New Roman" w:cs="Times New Roman"/>
          <w:spacing w:val="-3"/>
          <w:sz w:val="24"/>
          <w:szCs w:val="24"/>
        </w:rPr>
        <w:t>к</w:t>
      </w:r>
      <w:proofErr w:type="gramEnd"/>
      <w:r w:rsidRPr="00821A05">
        <w:rPr>
          <w:rFonts w:ascii="Times New Roman" w:hAnsi="Times New Roman" w:cs="Times New Roman"/>
          <w:spacing w:val="-3"/>
          <w:sz w:val="24"/>
          <w:szCs w:val="24"/>
        </w:rPr>
        <w:t xml:space="preserve"> более ранним. Так возникает обратимость производственных отношений.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Религия и культура Религия и культура в обществознании относятся к разным институтам. Синергии этих сил во влиянии на развитие общества в Средние века - интересный пример эволюции общества. Центром развития средневековых наук были именно церковные </w:t>
      </w:r>
      <w:r w:rsidRPr="00821A05">
        <w:rPr>
          <w:rFonts w:ascii="Times New Roman" w:hAnsi="Times New Roman" w:cs="Times New Roman"/>
          <w:spacing w:val="-3"/>
          <w:sz w:val="24"/>
          <w:szCs w:val="24"/>
        </w:rPr>
        <w:lastRenderedPageBreak/>
        <w:t xml:space="preserve">институты, а самые образованные люди - духовенство. Несмотря на устойчивый стереотип, что церковь во все века преследовала культуру и науку за попытку посягнуть на ее место в общественном строе, среди многих великих ученых немало священников. - Читайте подробнее на </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Плюсы и минусы.</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Основные характеристики эволюционизма: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Развитие является одноименным, то есть народы, которые отстали в своем развитии, повторят путь более развитых народов.</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Развитие тождественно прогрессу и происходит в направлении от </w:t>
      </w:r>
      <w:proofErr w:type="gramStart"/>
      <w:r w:rsidRPr="00821A05">
        <w:rPr>
          <w:rFonts w:ascii="Times New Roman" w:hAnsi="Times New Roman" w:cs="Times New Roman"/>
          <w:spacing w:val="-3"/>
          <w:sz w:val="24"/>
          <w:szCs w:val="24"/>
        </w:rPr>
        <w:t>простого</w:t>
      </w:r>
      <w:proofErr w:type="gramEnd"/>
      <w:r w:rsidRPr="00821A05">
        <w:rPr>
          <w:rFonts w:ascii="Times New Roman" w:hAnsi="Times New Roman" w:cs="Times New Roman"/>
          <w:spacing w:val="-3"/>
          <w:sz w:val="24"/>
          <w:szCs w:val="24"/>
        </w:rPr>
        <w:t xml:space="preserve"> к сложному, от низшему к высшему.</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Все народы будут проходить в своем развитии определенные </w:t>
      </w:r>
      <w:proofErr w:type="gramStart"/>
      <w:r w:rsidRPr="00821A05">
        <w:rPr>
          <w:rFonts w:ascii="Times New Roman" w:hAnsi="Times New Roman" w:cs="Times New Roman"/>
          <w:spacing w:val="-3"/>
          <w:sz w:val="24"/>
          <w:szCs w:val="24"/>
        </w:rPr>
        <w:t>стадии</w:t>
      </w:r>
      <w:proofErr w:type="gramEnd"/>
      <w:r w:rsidRPr="00821A05">
        <w:rPr>
          <w:rFonts w:ascii="Times New Roman" w:hAnsi="Times New Roman" w:cs="Times New Roman"/>
          <w:spacing w:val="-3"/>
          <w:sz w:val="24"/>
          <w:szCs w:val="24"/>
        </w:rPr>
        <w:t xml:space="preserve"> и перескочить через какую-либо достаточно сложно.</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Всегда есть возможность улучшения и усовершенствования общества.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Темп преобразования медленный, преобразования – непрерывные, постепенные, мирные и неизбежны.</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Недостатки эволюционизма: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Эволюционизм не объясняет, почему исчезли целые цивилизации и имели место попятные движения у местных народов.</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Критерии прогресса, выделенные социологами на практике, могли приводить к позитивным и негативным процессам.</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Эволюционизм развития общества на значительных временных интервалах и не может этого сделать на сжатых отрезках времени. В социологии появились альтернативные эволюционизму модели изменения общества.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Основные характеристики революций: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Они есть, важность их велика: Путь развития проходит более динамично. Присущи прогрессивные изменения. Общество быстро переходит на качественно новый уровень. Неизбежно меняется несколько сфер общественной жизни. Также под угрозой оказывается фундамент устройства структуры взаимодействия различных людей. В качестве примера можно привести научно-техническую революцию, которая реорганизовала государственный механизм. Общество избавляется от отживших своё форм существования без сохранения пережитков и длительной трансформации. В основе большого количества революций лежат насильственные преобразования государственных и общественных институтов. Это ведёт к внутреннему конфликту в обществе. Возникает много различных негативных явлений, которые вместе с позитивными изменениями входят в быт. В качестве примера можно привести революцию цен, наблюдаемую на территории европейского континента в начале Нового времени. - Читайте подробнее на </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Основные характеристики реформ.</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Улучшение экономической ситуации – реформы могут содействовать росту экономики и привлечению инвестиций. Они способны создать новые рабочие места, повысить уровень жизни людей и стимулировать развитие тех или иных секторов экономики.</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Расширение прав граждан – многие реформы направлены на защиту прав человека и повышение их социального статуса. Они могут решать проблемы с недоступностью здравоохранения, образования, поддержкой бедных слоев населения.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Увеличение прозрачности власти – реформы могут способствовать усилению демократических институтов и прозрачности государственного устройства.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Негативные последствия для определенных слоев населения – реформы могут быть направлены в первую очередь на решение экономических задач, поэтому могут породить определенные негативные последствия для отдельных групп людей. Например, для людей, работавших в государственных организациях, которые отчаянно нуждались в реформах.</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Сильное социальное неравенство – главным образом реформы направлены на поддержку сильных игроков и корпораций, что может привести к ухудшению экономической и </w:t>
      </w:r>
      <w:r w:rsidRPr="00821A05">
        <w:rPr>
          <w:rFonts w:ascii="Times New Roman" w:hAnsi="Times New Roman" w:cs="Times New Roman"/>
          <w:spacing w:val="-3"/>
          <w:sz w:val="24"/>
          <w:szCs w:val="24"/>
        </w:rPr>
        <w:lastRenderedPageBreak/>
        <w:t>социальной ситуации бедных слоев населения.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Политические последствия – проведение такого рода реформ может привести к политическим нестабильностям и повышению напряженности в обществе. Если не учитывать мнение всех групп населения, последствия реформ могут привести к недовольству и политическим протестам.</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r>
        <w:rPr>
          <w:rFonts w:ascii="Times New Roman" w:hAnsi="Times New Roman" w:cs="Times New Roman"/>
          <w:b/>
          <w:spacing w:val="-3"/>
          <w:sz w:val="24"/>
          <w:szCs w:val="24"/>
        </w:rPr>
        <w:t>Задание 2. Выполнить тест</w:t>
      </w:r>
      <w:r w:rsidRPr="00821A05">
        <w:rPr>
          <w:rFonts w:ascii="Times New Roman" w:hAnsi="Times New Roman" w:cs="Times New Roman"/>
          <w:b/>
          <w:spacing w:val="-3"/>
          <w:sz w:val="24"/>
          <w:szCs w:val="24"/>
        </w:rPr>
        <w:t xml:space="preserve"> – 4 балла.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Быстрый скачкообразный переход от одного общественно-политического строя к другому называется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прогрессом</w:t>
      </w:r>
      <w:r w:rsidRPr="00821A05">
        <w:rPr>
          <w:rFonts w:ascii="Times New Roman" w:hAnsi="Times New Roman" w:cs="Times New Roman"/>
          <w:spacing w:val="-3"/>
          <w:sz w:val="24"/>
          <w:szCs w:val="24"/>
        </w:rPr>
        <w:tab/>
        <w:t>2)  революцией</w:t>
      </w:r>
      <w:r w:rsidRPr="00821A05">
        <w:rPr>
          <w:rFonts w:ascii="Times New Roman" w:hAnsi="Times New Roman" w:cs="Times New Roman"/>
          <w:spacing w:val="-3"/>
          <w:sz w:val="24"/>
          <w:szCs w:val="24"/>
        </w:rPr>
        <w:tab/>
        <w:t>3)  контрреформой</w:t>
      </w:r>
      <w:r w:rsidRPr="00821A05">
        <w:rPr>
          <w:rFonts w:ascii="Times New Roman" w:hAnsi="Times New Roman" w:cs="Times New Roman"/>
          <w:spacing w:val="-3"/>
          <w:sz w:val="24"/>
          <w:szCs w:val="24"/>
        </w:rPr>
        <w:tab/>
        <w:t>4)  эволюцией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2. Революция и реформа являются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социальными институтами</w:t>
      </w:r>
      <w:r w:rsidRPr="00821A05">
        <w:rPr>
          <w:rFonts w:ascii="Times New Roman" w:hAnsi="Times New Roman" w:cs="Times New Roman"/>
          <w:spacing w:val="-3"/>
          <w:sz w:val="24"/>
          <w:szCs w:val="24"/>
        </w:rPr>
        <w:tab/>
      </w:r>
      <w:r w:rsidRPr="00821A05">
        <w:rPr>
          <w:rFonts w:ascii="Times New Roman" w:hAnsi="Times New Roman" w:cs="Times New Roman"/>
          <w:spacing w:val="-3"/>
          <w:sz w:val="24"/>
          <w:szCs w:val="24"/>
        </w:rPr>
        <w:tab/>
        <w:t>2)  формами общественных преобразований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элементами общества как системы</w:t>
      </w:r>
      <w:r w:rsidRPr="00821A05">
        <w:rPr>
          <w:rFonts w:ascii="Times New Roman" w:hAnsi="Times New Roman" w:cs="Times New Roman"/>
          <w:spacing w:val="-3"/>
          <w:sz w:val="24"/>
          <w:szCs w:val="24"/>
        </w:rPr>
        <w:tab/>
        <w:t>4)  видами социальных связей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Преобразования существенных сторон общественной жизни, осуществляемые властью, называются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революцией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2)  прогрессом</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эволюцией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4)  реформами</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4. Реформа и революция являются</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проявлениями социальной динамики</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2)  элементами структуры общества</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видами социальных связей</w:t>
      </w:r>
    </w:p>
    <w:p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4)  типами социальных институтов</w:t>
      </w:r>
    </w:p>
    <w:p w:rsidR="001A7611" w:rsidRPr="001A7611" w:rsidRDefault="001A7611" w:rsidP="001A7611">
      <w:pPr>
        <w:pStyle w:val="a3"/>
        <w:widowControl w:val="0"/>
        <w:tabs>
          <w:tab w:val="left" w:pos="142"/>
        </w:tabs>
        <w:ind w:left="0" w:right="103"/>
        <w:jc w:val="both"/>
        <w:rPr>
          <w:rFonts w:ascii="Times New Roman" w:hAnsi="Times New Roman" w:cs="Times New Roman"/>
          <w:spacing w:val="-3"/>
          <w:sz w:val="24"/>
          <w:szCs w:val="24"/>
        </w:rPr>
      </w:pPr>
    </w:p>
    <w:p w:rsidR="001A02AC" w:rsidRDefault="008020E9" w:rsidP="00042F89">
      <w:pPr>
        <w:pStyle w:val="a3"/>
        <w:widowControl w:val="0"/>
        <w:tabs>
          <w:tab w:val="left" w:pos="142"/>
        </w:tabs>
        <w:ind w:left="0" w:right="103"/>
        <w:jc w:val="both"/>
        <w:rPr>
          <w:rFonts w:ascii="Times New Roman" w:hAnsi="Times New Roman" w:cs="Times New Roman"/>
          <w:b/>
          <w:spacing w:val="-3"/>
          <w:sz w:val="24"/>
          <w:szCs w:val="24"/>
        </w:rPr>
      </w:pPr>
      <w:r>
        <w:rPr>
          <w:rFonts w:ascii="Times New Roman" w:hAnsi="Times New Roman" w:cs="Times New Roman"/>
          <w:b/>
          <w:spacing w:val="-3"/>
          <w:sz w:val="24"/>
          <w:szCs w:val="24"/>
        </w:rPr>
        <w:t xml:space="preserve">Задание </w:t>
      </w:r>
      <w:r w:rsidR="00C64E8E">
        <w:rPr>
          <w:rFonts w:ascii="Times New Roman" w:hAnsi="Times New Roman" w:cs="Times New Roman"/>
          <w:b/>
          <w:spacing w:val="-3"/>
          <w:sz w:val="24"/>
          <w:szCs w:val="24"/>
        </w:rPr>
        <w:t>3</w:t>
      </w:r>
      <w:r>
        <w:rPr>
          <w:rFonts w:ascii="Times New Roman" w:hAnsi="Times New Roman" w:cs="Times New Roman"/>
          <w:b/>
          <w:spacing w:val="-3"/>
          <w:sz w:val="24"/>
          <w:szCs w:val="24"/>
        </w:rPr>
        <w:t>. П</w:t>
      </w:r>
      <w:r w:rsidR="001A02AC">
        <w:rPr>
          <w:rFonts w:ascii="Times New Roman" w:hAnsi="Times New Roman" w:cs="Times New Roman"/>
          <w:b/>
          <w:spacing w:val="-3"/>
          <w:sz w:val="24"/>
          <w:szCs w:val="24"/>
        </w:rPr>
        <w:t>рочи</w:t>
      </w:r>
      <w:r w:rsidR="00C661B6">
        <w:rPr>
          <w:rFonts w:ascii="Times New Roman" w:hAnsi="Times New Roman" w:cs="Times New Roman"/>
          <w:b/>
          <w:spacing w:val="-3"/>
          <w:sz w:val="24"/>
          <w:szCs w:val="24"/>
        </w:rPr>
        <w:t xml:space="preserve">тайте текст, ответьте на вопрос – </w:t>
      </w:r>
      <w:r w:rsidR="00C64E8E">
        <w:rPr>
          <w:rFonts w:ascii="Times New Roman" w:hAnsi="Times New Roman" w:cs="Times New Roman"/>
          <w:b/>
          <w:spacing w:val="-3"/>
          <w:sz w:val="24"/>
          <w:szCs w:val="24"/>
        </w:rPr>
        <w:t>4</w:t>
      </w:r>
      <w:r w:rsidR="00C661B6">
        <w:rPr>
          <w:rFonts w:ascii="Times New Roman" w:hAnsi="Times New Roman" w:cs="Times New Roman"/>
          <w:b/>
          <w:spacing w:val="-3"/>
          <w:sz w:val="24"/>
          <w:szCs w:val="24"/>
        </w:rPr>
        <w:t xml:space="preserve"> балла.</w:t>
      </w:r>
    </w:p>
    <w:p w:rsidR="008020E9" w:rsidRDefault="008020E9" w:rsidP="00042F89">
      <w:pPr>
        <w:pStyle w:val="a3"/>
        <w:widowControl w:val="0"/>
        <w:tabs>
          <w:tab w:val="left" w:pos="142"/>
        </w:tabs>
        <w:ind w:left="0" w:right="103"/>
        <w:jc w:val="both"/>
        <w:rPr>
          <w:rFonts w:ascii="Times New Roman" w:hAnsi="Times New Roman" w:cs="Times New Roman"/>
          <w:b/>
          <w:spacing w:val="-3"/>
          <w:sz w:val="24"/>
          <w:szCs w:val="24"/>
        </w:rPr>
      </w:pPr>
      <w:r w:rsidRPr="008020E9">
        <w:rPr>
          <w:rFonts w:ascii="Times New Roman" w:hAnsi="Times New Roman" w:cs="Times New Roman"/>
          <w:b/>
          <w:spacing w:val="-3"/>
          <w:sz w:val="24"/>
          <w:szCs w:val="24"/>
        </w:rPr>
        <w:t xml:space="preserve">Пути развития </w:t>
      </w:r>
      <w:r w:rsidR="007F76CD">
        <w:rPr>
          <w:rFonts w:ascii="Times New Roman" w:hAnsi="Times New Roman" w:cs="Times New Roman"/>
          <w:b/>
          <w:spacing w:val="-3"/>
          <w:sz w:val="24"/>
          <w:szCs w:val="24"/>
        </w:rPr>
        <w:t>лесной промышленности</w:t>
      </w:r>
      <w:r w:rsidRPr="008020E9">
        <w:rPr>
          <w:rFonts w:ascii="Times New Roman" w:hAnsi="Times New Roman" w:cs="Times New Roman"/>
          <w:b/>
          <w:spacing w:val="-3"/>
          <w:sz w:val="24"/>
          <w:szCs w:val="24"/>
        </w:rPr>
        <w:t xml:space="preserve"> в глобал</w:t>
      </w:r>
      <w:r>
        <w:rPr>
          <w:rFonts w:ascii="Times New Roman" w:hAnsi="Times New Roman" w:cs="Times New Roman"/>
          <w:b/>
          <w:spacing w:val="-3"/>
          <w:sz w:val="24"/>
          <w:szCs w:val="24"/>
        </w:rPr>
        <w:t>ьных условиях.</w:t>
      </w:r>
    </w:p>
    <w:p w:rsidR="00D0058F" w:rsidRPr="00D0058F" w:rsidRDefault="00D0058F" w:rsidP="00D0058F">
      <w:pPr>
        <w:pStyle w:val="a3"/>
        <w:widowControl w:val="0"/>
        <w:tabs>
          <w:tab w:val="left" w:pos="142"/>
        </w:tabs>
        <w:ind w:left="0" w:right="103"/>
        <w:jc w:val="both"/>
        <w:rPr>
          <w:rFonts w:ascii="Times New Roman" w:hAnsi="Times New Roman" w:cs="Times New Roman"/>
          <w:spacing w:val="-3"/>
          <w:sz w:val="24"/>
          <w:szCs w:val="24"/>
        </w:rPr>
      </w:pPr>
      <w:r w:rsidRPr="00D0058F">
        <w:rPr>
          <w:rFonts w:ascii="Times New Roman" w:hAnsi="Times New Roman" w:cs="Times New Roman"/>
          <w:spacing w:val="-3"/>
          <w:sz w:val="24"/>
          <w:szCs w:val="24"/>
        </w:rPr>
        <w:t>Лесная промышленность связана с выпуском пиломатериалов и других товаров из</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дерева. Список изделий из дерева очень обширный. Согласно существующим</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классификациям, к основным отраслям относят: лесозаготовку; направления, связанные с</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лесопилением и его подвидами; различные виды измельчения древесины и получение на</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основе получаемых полуфабрикатов различных продуктов; изготовление фанеры;</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изготовление деревянной тары; деревянное домостроение; широкий спектр иных</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продуктов из дерева. Для дальнейшего использования древесина должна быть</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переработана в какой-либо основной материал. На это нацелены первые три из описанных</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выше отраслей лесной промышленности. В них используется около 20 технологических</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процессов, в том числе: распиловка, шлифование, компрессионное формование, литье,</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абразивная обработка, химическая обработка и др.</w:t>
      </w:r>
    </w:p>
    <w:p w:rsidR="00D0058F" w:rsidRPr="00D0058F" w:rsidRDefault="00D0058F" w:rsidP="00D0058F">
      <w:pPr>
        <w:pStyle w:val="a3"/>
        <w:widowControl w:val="0"/>
        <w:tabs>
          <w:tab w:val="left" w:pos="142"/>
        </w:tabs>
        <w:ind w:left="0" w:right="103"/>
        <w:jc w:val="both"/>
        <w:rPr>
          <w:rFonts w:ascii="Times New Roman" w:hAnsi="Times New Roman" w:cs="Times New Roman"/>
          <w:spacing w:val="-3"/>
          <w:sz w:val="24"/>
          <w:szCs w:val="24"/>
        </w:rPr>
      </w:pPr>
      <w:r w:rsidRPr="00D0058F">
        <w:rPr>
          <w:rFonts w:ascii="Times New Roman" w:hAnsi="Times New Roman" w:cs="Times New Roman"/>
          <w:spacing w:val="-3"/>
          <w:sz w:val="24"/>
          <w:szCs w:val="24"/>
        </w:rPr>
        <w:t xml:space="preserve">На сегодняшний день в государствах, где хорошо </w:t>
      </w:r>
      <w:proofErr w:type="gramStart"/>
      <w:r w:rsidRPr="00D0058F">
        <w:rPr>
          <w:rFonts w:ascii="Times New Roman" w:hAnsi="Times New Roman" w:cs="Times New Roman"/>
          <w:spacing w:val="-3"/>
          <w:sz w:val="24"/>
          <w:szCs w:val="24"/>
        </w:rPr>
        <w:t>развита рыночная экономика около</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10% от всей промышленной продукции занимается</w:t>
      </w:r>
      <w:proofErr w:type="gramEnd"/>
      <w:r w:rsidRPr="00D0058F">
        <w:rPr>
          <w:rFonts w:ascii="Times New Roman" w:hAnsi="Times New Roman" w:cs="Times New Roman"/>
          <w:spacing w:val="-3"/>
          <w:sz w:val="24"/>
          <w:szCs w:val="24"/>
        </w:rPr>
        <w:t xml:space="preserve"> целлюлозно-бумажным и</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лесохимическим комплексами. В его состав входят самые неординарные и сильно</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отличающиеся друг от друга производства, что объединяются между собой</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использованием древесины, которая является единым уникальным по природе своей</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сырьем. Таким образом, древесина в мире на сегодняшний день занимает место в качестве</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 xml:space="preserve">самого важного природного вида сырья, которое применяется цивилизацией. Даже притом, что с древесиной рука об руку идут инновационные технологии и материалы, её доля почти не сокращается. </w:t>
      </w:r>
      <w:proofErr w:type="spellStart"/>
      <w:r w:rsidRPr="00D0058F">
        <w:rPr>
          <w:rFonts w:ascii="Times New Roman" w:hAnsi="Times New Roman" w:cs="Times New Roman"/>
          <w:spacing w:val="-3"/>
          <w:sz w:val="24"/>
          <w:szCs w:val="24"/>
        </w:rPr>
        <w:t>Лесопереработчикам</w:t>
      </w:r>
      <w:proofErr w:type="spellEnd"/>
      <w:r w:rsidRPr="00D0058F">
        <w:rPr>
          <w:rFonts w:ascii="Times New Roman" w:hAnsi="Times New Roman" w:cs="Times New Roman"/>
          <w:spacing w:val="-3"/>
          <w:sz w:val="24"/>
          <w:szCs w:val="24"/>
        </w:rPr>
        <w:t xml:space="preserve"> в своей профессиональной деятельности присуща такая проблема, как трудности в покупке оборудования, которое было произведено в государствах, принимающие участие в санкциях. Кроме того, возникает подобная проблема и с сервисным обслуживанием, а также с запасными деталями. Компании осуществляют ремонт самостоятельно, по возможности закупая оригинальные запчасти или аналоги за рубежом (в основном на азиатском рынке). По данным продовольственной и сельскохозяйственной организац</w:t>
      </w:r>
      <w:proofErr w:type="gramStart"/>
      <w:r w:rsidRPr="00D0058F">
        <w:rPr>
          <w:rFonts w:ascii="Times New Roman" w:hAnsi="Times New Roman" w:cs="Times New Roman"/>
          <w:spacing w:val="-3"/>
          <w:sz w:val="24"/>
          <w:szCs w:val="24"/>
        </w:rPr>
        <w:t>ии ОО</w:t>
      </w:r>
      <w:proofErr w:type="gramEnd"/>
      <w:r w:rsidRPr="00D0058F">
        <w:rPr>
          <w:rFonts w:ascii="Times New Roman" w:hAnsi="Times New Roman" w:cs="Times New Roman"/>
          <w:spacing w:val="-3"/>
          <w:sz w:val="24"/>
          <w:szCs w:val="24"/>
        </w:rPr>
        <w:t xml:space="preserve">Н, леса составляют 31% от общей </w:t>
      </w:r>
      <w:r w:rsidRPr="00D0058F">
        <w:rPr>
          <w:rFonts w:ascii="Times New Roman" w:hAnsi="Times New Roman" w:cs="Times New Roman"/>
          <w:spacing w:val="-3"/>
          <w:sz w:val="24"/>
          <w:szCs w:val="24"/>
        </w:rPr>
        <w:lastRenderedPageBreak/>
        <w:t xml:space="preserve">площади суши. Общая площадь лесов на земле составляет 4 млрд. га, что в среднем составляет 0,6 га на душу населения. Самые большие площади лесов находятся в таких государствах, как Российская Федерация, Бразилия, Канада, США, Китай, </w:t>
      </w:r>
      <w:proofErr w:type="gramStart"/>
      <w:r w:rsidRPr="00D0058F">
        <w:rPr>
          <w:rFonts w:ascii="Times New Roman" w:hAnsi="Times New Roman" w:cs="Times New Roman"/>
          <w:spacing w:val="-3"/>
          <w:sz w:val="24"/>
          <w:szCs w:val="24"/>
        </w:rPr>
        <w:t>Австралия</w:t>
      </w:r>
      <w:proofErr w:type="gramEnd"/>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 xml:space="preserve">Очевидно, что Россия – самая </w:t>
      </w:r>
      <w:proofErr w:type="spellStart"/>
      <w:r w:rsidRPr="00D0058F">
        <w:rPr>
          <w:rFonts w:ascii="Times New Roman" w:hAnsi="Times New Roman" w:cs="Times New Roman"/>
          <w:spacing w:val="-3"/>
          <w:sz w:val="24"/>
          <w:szCs w:val="24"/>
        </w:rPr>
        <w:t>многолесная</w:t>
      </w:r>
      <w:proofErr w:type="spellEnd"/>
      <w:r w:rsidRPr="00D0058F">
        <w:rPr>
          <w:rFonts w:ascii="Times New Roman" w:hAnsi="Times New Roman" w:cs="Times New Roman"/>
          <w:spacing w:val="-3"/>
          <w:sz w:val="24"/>
          <w:szCs w:val="24"/>
        </w:rPr>
        <w:t xml:space="preserve"> страна. Ее леса составляют 25 % от всех, что есть на планете. Леса в других странах занимают соответственно: Бразилия — 12 %, Канада и США — в каждой из стран по 8 %, Китай — 5 %, Австралия — 4 %. Также следует отметить, что лесные территории есть практически во всех странах мира, но их доля существенно ниже, чем в отмеченных государствах. Тем не менее, лесная промышленность имеет представительство практически повсеместно. Лесопромышленный комплекс сегодня занимает довольно скромное место в структуре мирового промышленного производства. При этом в развитых странах лесопромышленный комплекс имеет больший вес в промышленном производстве, чем в</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развивающихся странах. Несмотря на то, что Российская Федерация обладает 25 % мировых лесных ресурсов, доля России в мировом лесопромышленном комплексе не превышает 3 %, а Канада занимает 17,3 % рынка, США — 12,7%. В 2022 году российским лесозаготовителям предназначалось 728,8 млн. кубометров древесины, что составило на 1 млн. куб. м. больше, чем в прошлом году. В денежном выражении объем рынка оценивается в 1,9 трлн. руб.</w:t>
      </w:r>
    </w:p>
    <w:p w:rsidR="00D0058F" w:rsidRDefault="008020E9" w:rsidP="008020E9">
      <w:pPr>
        <w:pStyle w:val="a3"/>
        <w:widowControl w:val="0"/>
        <w:tabs>
          <w:tab w:val="left" w:pos="142"/>
        </w:tabs>
        <w:ind w:left="0" w:right="103"/>
        <w:jc w:val="both"/>
        <w:rPr>
          <w:rFonts w:ascii="Times New Roman" w:hAnsi="Times New Roman" w:cs="Times New Roman"/>
          <w:spacing w:val="-3"/>
          <w:sz w:val="24"/>
          <w:szCs w:val="24"/>
        </w:rPr>
      </w:pPr>
      <w:r w:rsidRPr="00C661B6">
        <w:rPr>
          <w:rFonts w:ascii="Times New Roman" w:hAnsi="Times New Roman" w:cs="Times New Roman"/>
          <w:b/>
          <w:spacing w:val="-3"/>
          <w:sz w:val="24"/>
          <w:szCs w:val="24"/>
        </w:rPr>
        <w:t>Вопрос:</w:t>
      </w:r>
      <w:r>
        <w:rPr>
          <w:rFonts w:ascii="Times New Roman" w:hAnsi="Times New Roman" w:cs="Times New Roman"/>
          <w:spacing w:val="-3"/>
          <w:sz w:val="24"/>
          <w:szCs w:val="24"/>
        </w:rPr>
        <w:t xml:space="preserve"> </w:t>
      </w:r>
    </w:p>
    <w:p w:rsidR="00D0058F"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Опишите значение лесной промышленности; </w:t>
      </w:r>
    </w:p>
    <w:p w:rsidR="008020E9"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Перечислите основные отрасли лесной промышленности; </w:t>
      </w:r>
    </w:p>
    <w:p w:rsidR="00D0058F"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r>
        <w:rPr>
          <w:rFonts w:ascii="Times New Roman" w:hAnsi="Times New Roman" w:cs="Times New Roman"/>
          <w:spacing w:val="-3"/>
          <w:sz w:val="24"/>
          <w:szCs w:val="24"/>
        </w:rPr>
        <w:t>Какие проблемы могут возникнуть в лесном секторе;</w:t>
      </w:r>
    </w:p>
    <w:p w:rsidR="00D0058F"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proofErr w:type="gramStart"/>
      <w:r>
        <w:rPr>
          <w:rFonts w:ascii="Times New Roman" w:hAnsi="Times New Roman" w:cs="Times New Roman"/>
          <w:spacing w:val="-3"/>
          <w:sz w:val="24"/>
          <w:szCs w:val="24"/>
        </w:rPr>
        <w:t>Какое место занимает Россия на мировом рынке в лесном отрасли.</w:t>
      </w:r>
      <w:proofErr w:type="gramEnd"/>
    </w:p>
    <w:p w:rsidR="008020E9" w:rsidRDefault="008020E9" w:rsidP="008020E9">
      <w:pPr>
        <w:pStyle w:val="a3"/>
        <w:widowControl w:val="0"/>
        <w:tabs>
          <w:tab w:val="left" w:pos="142"/>
        </w:tabs>
        <w:ind w:left="0" w:right="103"/>
        <w:jc w:val="both"/>
        <w:rPr>
          <w:rFonts w:ascii="Times New Roman" w:hAnsi="Times New Roman" w:cs="Times New Roman"/>
          <w:spacing w:val="-3"/>
          <w:sz w:val="24"/>
          <w:szCs w:val="24"/>
        </w:rPr>
      </w:pPr>
    </w:p>
    <w:p w:rsidR="00151CFD" w:rsidRPr="00733096" w:rsidRDefault="00C64E8E" w:rsidP="00660ADB">
      <w:pPr>
        <w:pStyle w:val="a3"/>
        <w:widowControl w:val="0"/>
        <w:tabs>
          <w:tab w:val="left" w:pos="142"/>
        </w:tabs>
        <w:ind w:left="0" w:right="103"/>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Итого: 14 баллов. 13-14 баллов – «5», </w:t>
      </w:r>
      <w:r w:rsidR="00917690">
        <w:rPr>
          <w:rFonts w:ascii="Times New Roman" w:hAnsi="Times New Roman" w:cs="Times New Roman"/>
          <w:spacing w:val="-3"/>
          <w:sz w:val="24"/>
          <w:szCs w:val="24"/>
        </w:rPr>
        <w:t>10-12 баллов – «4», 7-9 баллов – «3», 1-6 баллов – «2».</w:t>
      </w:r>
    </w:p>
    <w:p w:rsidR="00882B84" w:rsidRDefault="00882B84" w:rsidP="00882B84">
      <w:pPr>
        <w:spacing w:after="0" w:line="240" w:lineRule="auto"/>
        <w:jc w:val="both"/>
        <w:rPr>
          <w:rFonts w:ascii="Times New Roman" w:hAnsi="Times New Roman" w:cs="Times New Roman"/>
          <w:b/>
          <w:sz w:val="24"/>
          <w:szCs w:val="24"/>
        </w:rPr>
      </w:pPr>
    </w:p>
    <w:p w:rsidR="00882B84" w:rsidRDefault="00882B84" w:rsidP="00882B8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 № 2</w:t>
      </w:r>
    </w:p>
    <w:p w:rsidR="00803A74" w:rsidRDefault="00803A74" w:rsidP="00AF0D12">
      <w:pPr>
        <w:spacing w:after="0" w:line="240" w:lineRule="auto"/>
        <w:jc w:val="both"/>
        <w:rPr>
          <w:rFonts w:ascii="Times New Roman" w:hAnsi="Times New Roman" w:cs="Times New Roman"/>
          <w:b/>
          <w:sz w:val="24"/>
          <w:szCs w:val="24"/>
        </w:rPr>
      </w:pPr>
    </w:p>
    <w:p w:rsidR="00E27BAD" w:rsidRDefault="00882B84" w:rsidP="00AF0D1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Тема. </w:t>
      </w:r>
      <w:r w:rsidR="00803A74" w:rsidRPr="00803A74">
        <w:rPr>
          <w:rFonts w:ascii="Times New Roman" w:hAnsi="Times New Roman" w:cs="Times New Roman"/>
          <w:sz w:val="24"/>
          <w:szCs w:val="24"/>
        </w:rPr>
        <w:t>Культура и ее формы. Культура как основа национальной кухни: роль повара-кондитера в сохранении и трансляции кулинарных традиций или Материальная и духовная культура в деятельности повара-кондитера: от кухонного инвентаря до эстетики подачи или Профессиональная культура и этика в работе повара-кондитера как фактор успеха в индустрии гостеприимства (на выбор). *</w:t>
      </w:r>
    </w:p>
    <w:p w:rsidR="00C33236" w:rsidRDefault="00882B84" w:rsidP="00AF0D1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Цель занятия: </w:t>
      </w:r>
      <w:r w:rsidR="00AF0D12">
        <w:rPr>
          <w:rFonts w:ascii="Times New Roman" w:hAnsi="Times New Roman" w:cs="Times New Roman"/>
          <w:sz w:val="24"/>
          <w:szCs w:val="24"/>
        </w:rPr>
        <w:t>сопоставить</w:t>
      </w:r>
      <w:r>
        <w:rPr>
          <w:rFonts w:ascii="Times New Roman" w:hAnsi="Times New Roman" w:cs="Times New Roman"/>
          <w:sz w:val="24"/>
          <w:szCs w:val="24"/>
        </w:rPr>
        <w:t xml:space="preserve"> особенности </w:t>
      </w:r>
      <w:r w:rsidR="00AF0D12">
        <w:rPr>
          <w:rFonts w:ascii="Times New Roman" w:hAnsi="Times New Roman" w:cs="Times New Roman"/>
          <w:sz w:val="24"/>
          <w:szCs w:val="24"/>
        </w:rPr>
        <w:t xml:space="preserve">форм культуры и </w:t>
      </w:r>
      <w:r w:rsidR="006D2F9E">
        <w:rPr>
          <w:rFonts w:ascii="Times New Roman" w:hAnsi="Times New Roman" w:cs="Times New Roman"/>
          <w:sz w:val="24"/>
          <w:szCs w:val="24"/>
        </w:rPr>
        <w:t>выявить особенности культуры</w:t>
      </w:r>
      <w:r w:rsidR="00B64428">
        <w:rPr>
          <w:rFonts w:ascii="Times New Roman" w:hAnsi="Times New Roman" w:cs="Times New Roman"/>
          <w:sz w:val="24"/>
          <w:szCs w:val="24"/>
        </w:rPr>
        <w:t xml:space="preserve"> </w:t>
      </w:r>
      <w:r w:rsidR="00C33236">
        <w:rPr>
          <w:rFonts w:ascii="Times New Roman" w:hAnsi="Times New Roman" w:cs="Times New Roman"/>
          <w:sz w:val="24"/>
          <w:szCs w:val="24"/>
        </w:rPr>
        <w:t>будущего специалиста лесного и лесопаркового хозяйства.</w:t>
      </w:r>
    </w:p>
    <w:p w:rsidR="00882B84" w:rsidRDefault="00882B84" w:rsidP="00AF0D1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Продолжительность проведения</w:t>
      </w:r>
      <w:r>
        <w:rPr>
          <w:rFonts w:ascii="Times New Roman" w:hAnsi="Times New Roman" w:cs="Times New Roman"/>
          <w:sz w:val="24"/>
          <w:szCs w:val="24"/>
        </w:rPr>
        <w:t>: 2 часа.</w:t>
      </w:r>
    </w:p>
    <w:p w:rsidR="0061154D" w:rsidRDefault="00882B84" w:rsidP="0061154D">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учебный текст, карточки – задания.</w:t>
      </w:r>
    </w:p>
    <w:p w:rsidR="0061154D" w:rsidRPr="006D2F9E" w:rsidRDefault="006D2F9E" w:rsidP="0061154D">
      <w:pPr>
        <w:tabs>
          <w:tab w:val="left" w:pos="9540"/>
        </w:tabs>
        <w:spacing w:after="0" w:line="240" w:lineRule="auto"/>
        <w:jc w:val="both"/>
        <w:rPr>
          <w:rFonts w:ascii="Times New Roman" w:hAnsi="Times New Roman" w:cs="Times New Roman"/>
          <w:b/>
          <w:sz w:val="24"/>
          <w:szCs w:val="24"/>
        </w:rPr>
      </w:pPr>
      <w:r w:rsidRPr="006D2F9E">
        <w:rPr>
          <w:rFonts w:ascii="Times New Roman" w:hAnsi="Times New Roman" w:cs="Times New Roman"/>
          <w:b/>
          <w:sz w:val="24"/>
          <w:szCs w:val="24"/>
        </w:rPr>
        <w:t>Краткие теоретические сведения</w:t>
      </w:r>
    </w:p>
    <w:p w:rsidR="006D2F9E" w:rsidRPr="006D2F9E" w:rsidRDefault="006D2F9E" w:rsidP="006D2F9E">
      <w:pPr>
        <w:tabs>
          <w:tab w:val="left" w:pos="9540"/>
        </w:tabs>
        <w:spacing w:after="0" w:line="240" w:lineRule="auto"/>
        <w:jc w:val="both"/>
        <w:rPr>
          <w:rFonts w:ascii="Times New Roman" w:hAnsi="Times New Roman" w:cs="Times New Roman"/>
          <w:b/>
          <w:bCs/>
          <w:sz w:val="24"/>
          <w:szCs w:val="24"/>
        </w:rPr>
      </w:pPr>
      <w:r w:rsidRPr="006D2F9E">
        <w:rPr>
          <w:rFonts w:ascii="Times New Roman" w:hAnsi="Times New Roman" w:cs="Times New Roman"/>
          <w:b/>
          <w:bCs/>
          <w:sz w:val="24"/>
          <w:szCs w:val="24"/>
        </w:rPr>
        <w:t>Основные формы культуры</w:t>
      </w:r>
    </w:p>
    <w:p w:rsidR="006D2F9E" w:rsidRPr="006D2F9E" w:rsidRDefault="006D2F9E" w:rsidP="006D2F9E">
      <w:p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В масштабе отдельного общества различают три формы культуры: элитарную, народную, массовую, а также и две её разно</w:t>
      </w:r>
      <w:r>
        <w:rPr>
          <w:rFonts w:ascii="Times New Roman" w:hAnsi="Times New Roman" w:cs="Times New Roman"/>
          <w:sz w:val="24"/>
          <w:szCs w:val="24"/>
        </w:rPr>
        <w:t>вид</w:t>
      </w:r>
      <w:r>
        <w:rPr>
          <w:rFonts w:ascii="Times New Roman" w:hAnsi="Times New Roman" w:cs="Times New Roman"/>
          <w:sz w:val="24"/>
          <w:szCs w:val="24"/>
        </w:rPr>
        <w:softHyphen/>
        <w:t xml:space="preserve">ности: субкультуру (от лат. </w:t>
      </w:r>
      <w:proofErr w:type="spellStart"/>
      <w:r w:rsidRPr="006D2F9E">
        <w:rPr>
          <w:rFonts w:ascii="Times New Roman" w:hAnsi="Times New Roman" w:cs="Times New Roman"/>
          <w:i/>
          <w:iCs/>
          <w:sz w:val="24"/>
          <w:szCs w:val="24"/>
        </w:rPr>
        <w:t>sub</w:t>
      </w:r>
      <w:proofErr w:type="spellEnd"/>
      <w:r>
        <w:rPr>
          <w:rFonts w:ascii="Times New Roman" w:hAnsi="Times New Roman" w:cs="Times New Roman"/>
          <w:sz w:val="24"/>
          <w:szCs w:val="24"/>
        </w:rPr>
        <w:t xml:space="preserve"> </w:t>
      </w:r>
      <w:r w:rsidRPr="006D2F9E">
        <w:rPr>
          <w:rFonts w:ascii="Times New Roman" w:hAnsi="Times New Roman" w:cs="Times New Roman"/>
          <w:sz w:val="24"/>
          <w:szCs w:val="24"/>
        </w:rPr>
        <w:t>— под) и контркультуру (от лат.</w:t>
      </w:r>
      <w:r>
        <w:rPr>
          <w:rFonts w:ascii="Times New Roman" w:hAnsi="Times New Roman" w:cs="Times New Roman"/>
          <w:sz w:val="24"/>
          <w:szCs w:val="24"/>
        </w:rPr>
        <w:t xml:space="preserve"> </w:t>
      </w:r>
      <w:proofErr w:type="spellStart"/>
      <w:r w:rsidRPr="006D2F9E">
        <w:rPr>
          <w:rFonts w:ascii="Times New Roman" w:hAnsi="Times New Roman" w:cs="Times New Roman"/>
          <w:i/>
          <w:iCs/>
          <w:sz w:val="24"/>
          <w:szCs w:val="24"/>
        </w:rPr>
        <w:t>contra</w:t>
      </w:r>
      <w:proofErr w:type="spellEnd"/>
      <w:r>
        <w:rPr>
          <w:rFonts w:ascii="Times New Roman" w:hAnsi="Times New Roman" w:cs="Times New Roman"/>
          <w:sz w:val="24"/>
          <w:szCs w:val="24"/>
        </w:rPr>
        <w:t xml:space="preserve"> </w:t>
      </w:r>
      <w:r w:rsidRPr="006D2F9E">
        <w:rPr>
          <w:rFonts w:ascii="Times New Roman" w:hAnsi="Times New Roman" w:cs="Times New Roman"/>
          <w:sz w:val="24"/>
          <w:szCs w:val="24"/>
        </w:rPr>
        <w:t xml:space="preserve">— </w:t>
      </w:r>
      <w:proofErr w:type="gramStart"/>
      <w:r w:rsidRPr="006D2F9E">
        <w:rPr>
          <w:rFonts w:ascii="Times New Roman" w:hAnsi="Times New Roman" w:cs="Times New Roman"/>
          <w:sz w:val="24"/>
          <w:szCs w:val="24"/>
        </w:rPr>
        <w:t>против</w:t>
      </w:r>
      <w:proofErr w:type="gramEnd"/>
      <w:r w:rsidRPr="006D2F9E">
        <w:rPr>
          <w:rFonts w:ascii="Times New Roman" w:hAnsi="Times New Roman" w:cs="Times New Roman"/>
          <w:sz w:val="24"/>
          <w:szCs w:val="24"/>
        </w:rPr>
        <w:t>).</w:t>
      </w:r>
    </w:p>
    <w:p w:rsidR="006D2F9E" w:rsidRPr="006D2F9E" w:rsidRDefault="006D2F9E" w:rsidP="006D2F9E">
      <w:pPr>
        <w:numPr>
          <w:ilvl w:val="0"/>
          <w:numId w:val="29"/>
        </w:numPr>
        <w:tabs>
          <w:tab w:val="left" w:pos="9540"/>
        </w:tabs>
        <w:spacing w:after="0" w:line="240" w:lineRule="auto"/>
        <w:jc w:val="both"/>
        <w:rPr>
          <w:rFonts w:ascii="Times New Roman" w:hAnsi="Times New Roman" w:cs="Times New Roman"/>
          <w:sz w:val="24"/>
          <w:szCs w:val="24"/>
        </w:rPr>
      </w:pPr>
      <w:proofErr w:type="gramStart"/>
      <w:r w:rsidRPr="006D2F9E">
        <w:rPr>
          <w:rFonts w:ascii="Times New Roman" w:hAnsi="Times New Roman" w:cs="Times New Roman"/>
          <w:b/>
          <w:bCs/>
          <w:sz w:val="24"/>
          <w:szCs w:val="24"/>
        </w:rPr>
        <w:t>Элитарная</w:t>
      </w:r>
      <w:proofErr w:type="gramEnd"/>
      <w:r>
        <w:rPr>
          <w:rFonts w:ascii="Times New Roman" w:hAnsi="Times New Roman" w:cs="Times New Roman"/>
          <w:sz w:val="24"/>
          <w:szCs w:val="24"/>
        </w:rPr>
        <w:t xml:space="preserve"> </w:t>
      </w:r>
      <w:r w:rsidRPr="006D2F9E">
        <w:rPr>
          <w:rFonts w:ascii="Times New Roman" w:hAnsi="Times New Roman" w:cs="Times New Roman"/>
          <w:sz w:val="24"/>
          <w:szCs w:val="24"/>
        </w:rPr>
        <w:t>— создается привилегированной частью общества либо по её зак</w:t>
      </w:r>
      <w:r>
        <w:rPr>
          <w:rFonts w:ascii="Times New Roman" w:hAnsi="Times New Roman" w:cs="Times New Roman"/>
          <w:sz w:val="24"/>
          <w:szCs w:val="24"/>
        </w:rPr>
        <w:t xml:space="preserve">азу профессиональными творцами. </w:t>
      </w:r>
      <w:r w:rsidRPr="006D2F9E">
        <w:rPr>
          <w:rFonts w:ascii="Times New Roman" w:hAnsi="Times New Roman" w:cs="Times New Roman"/>
          <w:sz w:val="24"/>
          <w:szCs w:val="24"/>
        </w:rPr>
        <w:t>Особенности:</w:t>
      </w:r>
    </w:p>
    <w:p w:rsidR="006D2F9E" w:rsidRPr="006D2F9E" w:rsidRDefault="006D2F9E" w:rsidP="006D2F9E">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включает в себя классическую музыку, театр, авторское кино и высокоинтеллек</w:t>
      </w:r>
      <w:r w:rsidRPr="006D2F9E">
        <w:rPr>
          <w:rFonts w:ascii="Times New Roman" w:hAnsi="Times New Roman" w:cs="Times New Roman"/>
          <w:sz w:val="24"/>
          <w:szCs w:val="24"/>
        </w:rPr>
        <w:softHyphen/>
        <w:t>туальную литературу;</w:t>
      </w:r>
    </w:p>
    <w:p w:rsidR="006D2F9E" w:rsidRPr="006D2F9E" w:rsidRDefault="006D2F9E" w:rsidP="006D2F9E">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представляет определённые трудности для понимания не</w:t>
      </w:r>
      <w:r w:rsidRPr="006D2F9E">
        <w:rPr>
          <w:rFonts w:ascii="Times New Roman" w:hAnsi="Times New Roman" w:cs="Times New Roman"/>
          <w:sz w:val="24"/>
          <w:szCs w:val="24"/>
        </w:rPr>
        <w:softHyphen/>
        <w:t>подготовленным человеком;</w:t>
      </w:r>
    </w:p>
    <w:p w:rsidR="006D2F9E" w:rsidRPr="006D2F9E" w:rsidRDefault="006D2F9E" w:rsidP="006D2F9E">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потребителем этой культуры является высокообразованная часть общества: критики, литературоведы, театралы, художни</w:t>
      </w:r>
      <w:r w:rsidRPr="006D2F9E">
        <w:rPr>
          <w:rFonts w:ascii="Times New Roman" w:hAnsi="Times New Roman" w:cs="Times New Roman"/>
          <w:sz w:val="24"/>
          <w:szCs w:val="24"/>
        </w:rPr>
        <w:softHyphen/>
        <w:t>ки, писатели, музыканты.</w:t>
      </w:r>
    </w:p>
    <w:p w:rsidR="006D2F9E" w:rsidRPr="006D2F9E" w:rsidRDefault="006D2F9E" w:rsidP="006D2F9E">
      <w:pPr>
        <w:numPr>
          <w:ilvl w:val="0"/>
          <w:numId w:val="29"/>
        </w:numPr>
        <w:tabs>
          <w:tab w:val="left" w:pos="9540"/>
        </w:tabs>
        <w:spacing w:after="0" w:line="240" w:lineRule="auto"/>
        <w:jc w:val="both"/>
        <w:rPr>
          <w:rFonts w:ascii="Times New Roman" w:hAnsi="Times New Roman" w:cs="Times New Roman"/>
          <w:sz w:val="24"/>
          <w:szCs w:val="24"/>
        </w:rPr>
      </w:pPr>
      <w:proofErr w:type="gramStart"/>
      <w:r w:rsidRPr="006D2F9E">
        <w:rPr>
          <w:rFonts w:ascii="Times New Roman" w:hAnsi="Times New Roman" w:cs="Times New Roman"/>
          <w:b/>
          <w:bCs/>
          <w:sz w:val="24"/>
          <w:szCs w:val="24"/>
        </w:rPr>
        <w:t>Народная</w:t>
      </w:r>
      <w:r>
        <w:rPr>
          <w:rFonts w:ascii="Times New Roman" w:hAnsi="Times New Roman" w:cs="Times New Roman"/>
          <w:sz w:val="24"/>
          <w:szCs w:val="24"/>
        </w:rPr>
        <w:t xml:space="preserve"> </w:t>
      </w:r>
      <w:r w:rsidRPr="006D2F9E">
        <w:rPr>
          <w:rFonts w:ascii="Times New Roman" w:hAnsi="Times New Roman" w:cs="Times New Roman"/>
          <w:sz w:val="24"/>
          <w:szCs w:val="24"/>
        </w:rPr>
        <w:t>— создается анонимными творцами, не имеющими профессиональной подготовки (мифы, легенды, эпосы, сказки, песни, танцы и пр.).</w:t>
      </w:r>
      <w:proofErr w:type="gramEnd"/>
    </w:p>
    <w:p w:rsidR="006D2F9E" w:rsidRPr="006D2F9E" w:rsidRDefault="006D2F9E" w:rsidP="006D2F9E">
      <w:pPr>
        <w:numPr>
          <w:ilvl w:val="0"/>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b/>
          <w:bCs/>
          <w:sz w:val="24"/>
          <w:szCs w:val="24"/>
        </w:rPr>
        <w:t>Массовая</w:t>
      </w:r>
      <w:r>
        <w:rPr>
          <w:rFonts w:ascii="Times New Roman" w:hAnsi="Times New Roman" w:cs="Times New Roman"/>
          <w:b/>
          <w:bCs/>
          <w:sz w:val="24"/>
          <w:szCs w:val="24"/>
        </w:rPr>
        <w:t xml:space="preserve"> </w:t>
      </w:r>
      <w:r w:rsidRPr="006D2F9E">
        <w:rPr>
          <w:rFonts w:ascii="Times New Roman" w:hAnsi="Times New Roman" w:cs="Times New Roman"/>
          <w:sz w:val="24"/>
          <w:szCs w:val="24"/>
        </w:rPr>
        <w:t>— понятие, используемое для характеристики современного культурного производства и потребления (концертная и эстрадная музыка, поп-культура, цирк, средства массовой информации, китч и пр.). Особенности:</w:t>
      </w:r>
    </w:p>
    <w:p w:rsidR="006D2F9E" w:rsidRPr="006D2F9E" w:rsidRDefault="006D2F9E" w:rsidP="006D2F9E">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lastRenderedPageBreak/>
        <w:t>имеет самую широкую аудиторию и является авторской;</w:t>
      </w:r>
    </w:p>
    <w:p w:rsidR="006D2F9E" w:rsidRPr="006D2F9E" w:rsidRDefault="006D2F9E" w:rsidP="006D2F9E">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как правило, обладает меньшей художественной ценностью, чем элитарная культура, и обращается к наиболее простым чувствам публики;</w:t>
      </w:r>
    </w:p>
    <w:p w:rsidR="006D2F9E" w:rsidRPr="006D2F9E" w:rsidRDefault="006D2F9E" w:rsidP="006D2F9E">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носит коммерческий характер;</w:t>
      </w:r>
    </w:p>
    <w:p w:rsidR="006D2F9E" w:rsidRPr="006D2F9E" w:rsidRDefault="006D2F9E" w:rsidP="006D2F9E">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в отличие от элитарной и народной культуры, удовлетворяет сиюминутные запросы людей, реагируя на любое новое событие, поэтому образцы массовой культуры быстро теряют свою актуальность, устаревают и выходят из моды.</w:t>
      </w:r>
    </w:p>
    <w:p w:rsidR="006D2F9E" w:rsidRPr="0061154D" w:rsidRDefault="006D2F9E" w:rsidP="0061154D">
      <w:pPr>
        <w:tabs>
          <w:tab w:val="left" w:pos="9540"/>
        </w:tabs>
        <w:spacing w:after="0" w:line="240" w:lineRule="auto"/>
        <w:jc w:val="both"/>
        <w:rPr>
          <w:rFonts w:ascii="Times New Roman" w:hAnsi="Times New Roman" w:cs="Times New Roman"/>
          <w:sz w:val="24"/>
          <w:szCs w:val="24"/>
        </w:rPr>
      </w:pPr>
    </w:p>
    <w:p w:rsidR="0005131D" w:rsidRPr="0005131D" w:rsidRDefault="0005131D" w:rsidP="0005131D">
      <w:pPr>
        <w:shd w:val="clear" w:color="auto" w:fill="FFFFFF"/>
        <w:spacing w:after="150" w:line="240" w:lineRule="auto"/>
        <w:rPr>
          <w:rFonts w:ascii="Times New Roman" w:eastAsia="Times New Roman" w:hAnsi="Times New Roman" w:cs="Times New Roman"/>
          <w:b/>
          <w:color w:val="000000"/>
          <w:sz w:val="24"/>
          <w:szCs w:val="24"/>
          <w:lang w:eastAsia="ru-RU"/>
        </w:rPr>
      </w:pPr>
      <w:r w:rsidRPr="0005131D">
        <w:rPr>
          <w:rFonts w:ascii="Times New Roman" w:eastAsia="Times New Roman" w:hAnsi="Times New Roman" w:cs="Times New Roman"/>
          <w:b/>
          <w:color w:val="000000"/>
          <w:sz w:val="24"/>
          <w:szCs w:val="24"/>
          <w:lang w:eastAsia="ru-RU"/>
        </w:rPr>
        <w:t xml:space="preserve">Задание </w:t>
      </w:r>
      <w:r w:rsidR="006D2F9E">
        <w:rPr>
          <w:rFonts w:ascii="Times New Roman" w:eastAsia="Times New Roman" w:hAnsi="Times New Roman" w:cs="Times New Roman"/>
          <w:b/>
          <w:color w:val="000000"/>
          <w:sz w:val="24"/>
          <w:szCs w:val="24"/>
          <w:lang w:eastAsia="ru-RU"/>
        </w:rPr>
        <w:t xml:space="preserve">1. Соотнеси определения термина </w:t>
      </w:r>
      <w:r w:rsidRPr="0005131D">
        <w:rPr>
          <w:rFonts w:ascii="Times New Roman" w:eastAsia="Times New Roman" w:hAnsi="Times New Roman" w:cs="Times New Roman"/>
          <w:b/>
          <w:i/>
          <w:iCs/>
          <w:color w:val="000000"/>
          <w:sz w:val="24"/>
          <w:szCs w:val="24"/>
          <w:lang w:eastAsia="ru-RU"/>
        </w:rPr>
        <w:t>культура</w:t>
      </w:r>
      <w:r w:rsidR="006D2F9E">
        <w:rPr>
          <w:rFonts w:ascii="Times New Roman" w:eastAsia="Times New Roman" w:hAnsi="Times New Roman" w:cs="Times New Roman"/>
          <w:b/>
          <w:i/>
          <w:iCs/>
          <w:color w:val="000000"/>
          <w:sz w:val="24"/>
          <w:szCs w:val="24"/>
          <w:lang w:eastAsia="ru-RU"/>
        </w:rPr>
        <w:t xml:space="preserve"> – 3 балла</w:t>
      </w:r>
    </w:p>
    <w:tbl>
      <w:tblPr>
        <w:tblW w:w="10995" w:type="dxa"/>
        <w:shd w:val="clear" w:color="auto" w:fill="FFFFFF"/>
        <w:tblCellMar>
          <w:top w:w="105" w:type="dxa"/>
          <w:left w:w="105" w:type="dxa"/>
          <w:bottom w:w="105" w:type="dxa"/>
          <w:right w:w="105" w:type="dxa"/>
        </w:tblCellMar>
        <w:tblLook w:val="04A0" w:firstRow="1" w:lastRow="0" w:firstColumn="1" w:lastColumn="0" w:noHBand="0" w:noVBand="1"/>
      </w:tblPr>
      <w:tblGrid>
        <w:gridCol w:w="9071"/>
        <w:gridCol w:w="1924"/>
      </w:tblGrid>
      <w:tr w:rsidR="0005131D" w:rsidRPr="0005131D" w:rsidTr="0005131D">
        <w:tc>
          <w:tcPr>
            <w:tcW w:w="8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5131D" w:rsidRPr="0005131D" w:rsidRDefault="0005131D" w:rsidP="0005131D">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А) совокупность созданных человеком материальных и духовных ценностей.</w:t>
            </w:r>
          </w:p>
          <w:p w:rsidR="0005131D" w:rsidRPr="0005131D" w:rsidRDefault="0005131D" w:rsidP="0005131D">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Б) возделывание, обработка и уход за землей с тем, чтобы сделать её пригодной для удовлетворения человеческих потребностей.</w:t>
            </w:r>
          </w:p>
          <w:p w:rsidR="0005131D" w:rsidRPr="0005131D" w:rsidRDefault="0005131D" w:rsidP="0005131D">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В) умение личности соблюдать большинство социальных норм и правил (этикета, обычаев и т.п.).</w:t>
            </w:r>
          </w:p>
          <w:p w:rsidR="0005131D" w:rsidRPr="0005131D" w:rsidRDefault="0005131D" w:rsidP="0005131D">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Г) это особая форма жизнедеятельности людей, дающая проявиться многообразию стилей жизни, материальных способов преобразования природы.</w:t>
            </w:r>
          </w:p>
          <w:p w:rsidR="0005131D" w:rsidRPr="0005131D" w:rsidRDefault="0005131D" w:rsidP="0005131D">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 xml:space="preserve">Д) всё, сделанное руками человека, нечто искусственное, в отличие </w:t>
            </w:r>
            <w:proofErr w:type="gramStart"/>
            <w:r w:rsidRPr="0005131D">
              <w:rPr>
                <w:rFonts w:ascii="Times New Roman" w:eastAsia="Times New Roman" w:hAnsi="Times New Roman" w:cs="Times New Roman"/>
                <w:color w:val="000000"/>
                <w:sz w:val="24"/>
                <w:szCs w:val="24"/>
                <w:lang w:eastAsia="ru-RU"/>
              </w:rPr>
              <w:t>от</w:t>
            </w:r>
            <w:proofErr w:type="gramEnd"/>
            <w:r w:rsidRPr="0005131D">
              <w:rPr>
                <w:rFonts w:ascii="Times New Roman" w:eastAsia="Times New Roman" w:hAnsi="Times New Roman" w:cs="Times New Roman"/>
                <w:color w:val="000000"/>
                <w:sz w:val="24"/>
                <w:szCs w:val="24"/>
                <w:lang w:eastAsia="ru-RU"/>
              </w:rPr>
              <w:t xml:space="preserve"> естественного, природного, натурального.</w:t>
            </w:r>
          </w:p>
          <w:p w:rsidR="0005131D" w:rsidRPr="0005131D" w:rsidRDefault="0005131D" w:rsidP="0005131D">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Е) это комплекс постоянно обновляющихся форм, принципов, способов и результатов активной творческой деятельности всех людей во всех сферах общественной жизни.</w:t>
            </w:r>
          </w:p>
        </w:tc>
        <w:tc>
          <w:tcPr>
            <w:tcW w:w="1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5131D" w:rsidRPr="0005131D" w:rsidRDefault="0005131D" w:rsidP="0005131D">
            <w:pPr>
              <w:spacing w:after="150" w:line="240" w:lineRule="auto"/>
              <w:jc w:val="center"/>
              <w:rPr>
                <w:rFonts w:ascii="Times New Roman" w:eastAsia="Times New Roman" w:hAnsi="Times New Roman" w:cs="Times New Roman"/>
                <w:color w:val="000000"/>
                <w:sz w:val="24"/>
                <w:szCs w:val="24"/>
                <w:lang w:eastAsia="ru-RU"/>
              </w:rPr>
            </w:pPr>
          </w:p>
          <w:p w:rsidR="0005131D" w:rsidRPr="0005131D" w:rsidRDefault="0005131D" w:rsidP="0005131D">
            <w:pPr>
              <w:spacing w:after="15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1. в узком смысле;</w:t>
            </w:r>
          </w:p>
          <w:p w:rsidR="0005131D" w:rsidRPr="0005131D" w:rsidRDefault="0005131D" w:rsidP="0005131D">
            <w:pPr>
              <w:spacing w:after="150" w:line="240" w:lineRule="auto"/>
              <w:jc w:val="center"/>
              <w:rPr>
                <w:rFonts w:ascii="Times New Roman" w:eastAsia="Times New Roman" w:hAnsi="Times New Roman" w:cs="Times New Roman"/>
                <w:color w:val="000000"/>
                <w:sz w:val="24"/>
                <w:szCs w:val="24"/>
                <w:lang w:eastAsia="ru-RU"/>
              </w:rPr>
            </w:pPr>
          </w:p>
          <w:p w:rsidR="0005131D" w:rsidRPr="0005131D" w:rsidRDefault="0005131D" w:rsidP="0005131D">
            <w:pPr>
              <w:spacing w:after="15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2.в широком смысле.</w:t>
            </w:r>
          </w:p>
        </w:tc>
      </w:tr>
    </w:tbl>
    <w:p w:rsidR="0005131D" w:rsidRDefault="0005131D" w:rsidP="0005131D">
      <w:pPr>
        <w:spacing w:after="150" w:line="240" w:lineRule="auto"/>
        <w:rPr>
          <w:rFonts w:ascii="Times New Roman" w:hAnsi="Times New Roman" w:cs="Times New Roman"/>
          <w:b/>
          <w:sz w:val="24"/>
          <w:szCs w:val="24"/>
        </w:rPr>
      </w:pPr>
    </w:p>
    <w:p w:rsidR="0005131D" w:rsidRPr="0005131D" w:rsidRDefault="0005131D" w:rsidP="0005131D">
      <w:pPr>
        <w:spacing w:after="150" w:line="240" w:lineRule="auto"/>
        <w:rPr>
          <w:rFonts w:ascii="Times New Roman" w:eastAsia="Times New Roman" w:hAnsi="Times New Roman" w:cs="Times New Roman"/>
          <w:b/>
          <w:color w:val="000000"/>
          <w:sz w:val="24"/>
          <w:szCs w:val="24"/>
          <w:lang w:eastAsia="ru-RU"/>
        </w:rPr>
      </w:pPr>
      <w:r w:rsidRPr="0005131D">
        <w:rPr>
          <w:rFonts w:ascii="Times New Roman" w:hAnsi="Times New Roman" w:cs="Times New Roman"/>
          <w:b/>
          <w:sz w:val="24"/>
          <w:szCs w:val="24"/>
        </w:rPr>
        <w:t xml:space="preserve">Задание 2. Работа с таблицей. </w:t>
      </w:r>
      <w:r w:rsidRPr="0005131D">
        <w:rPr>
          <w:rFonts w:ascii="Times New Roman" w:eastAsia="Times New Roman" w:hAnsi="Times New Roman" w:cs="Times New Roman"/>
          <w:b/>
          <w:color w:val="000000"/>
          <w:sz w:val="24"/>
          <w:szCs w:val="24"/>
          <w:lang w:eastAsia="ru-RU"/>
        </w:rPr>
        <w:t xml:space="preserve"> Начертите сравн</w:t>
      </w:r>
      <w:r w:rsidR="006D2F9E">
        <w:rPr>
          <w:rFonts w:ascii="Times New Roman" w:eastAsia="Times New Roman" w:hAnsi="Times New Roman" w:cs="Times New Roman"/>
          <w:b/>
          <w:color w:val="000000"/>
          <w:sz w:val="24"/>
          <w:szCs w:val="24"/>
          <w:lang w:eastAsia="ru-RU"/>
        </w:rPr>
        <w:t>ительную таблицу и заполните её – 6 баллов</w:t>
      </w:r>
    </w:p>
    <w:p w:rsidR="0005131D" w:rsidRPr="0005131D" w:rsidRDefault="0005131D" w:rsidP="0005131D">
      <w:pPr>
        <w:spacing w:after="150" w:line="240" w:lineRule="auto"/>
        <w:rPr>
          <w:rFonts w:ascii="Times New Roman" w:eastAsia="Times New Roman" w:hAnsi="Times New Roman" w:cs="Times New Roman"/>
          <w:color w:val="000000"/>
          <w:sz w:val="21"/>
          <w:szCs w:val="21"/>
          <w:lang w:eastAsia="ru-RU"/>
        </w:rPr>
      </w:pPr>
    </w:p>
    <w:tbl>
      <w:tblPr>
        <w:tblW w:w="10830" w:type="dxa"/>
        <w:tblCellMar>
          <w:top w:w="105" w:type="dxa"/>
          <w:left w:w="105" w:type="dxa"/>
          <w:bottom w:w="105" w:type="dxa"/>
          <w:right w:w="105" w:type="dxa"/>
        </w:tblCellMar>
        <w:tblLook w:val="04A0" w:firstRow="1" w:lastRow="0" w:firstColumn="1" w:lastColumn="0" w:noHBand="0" w:noVBand="1"/>
      </w:tblPr>
      <w:tblGrid>
        <w:gridCol w:w="2961"/>
        <w:gridCol w:w="2393"/>
        <w:gridCol w:w="2255"/>
        <w:gridCol w:w="3221"/>
      </w:tblGrid>
      <w:tr w:rsidR="0005131D" w:rsidRPr="0005131D" w:rsidTr="0005131D">
        <w:tc>
          <w:tcPr>
            <w:tcW w:w="1059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color w:val="000000"/>
                <w:sz w:val="21"/>
                <w:szCs w:val="21"/>
                <w:lang w:eastAsia="ru-RU"/>
              </w:rPr>
              <w:t>ФОРМЫ КУЛЬТУРЫ по уровню мастерства и по основному потребителю</w:t>
            </w:r>
          </w:p>
        </w:tc>
      </w:tr>
      <w:tr w:rsidR="0005131D" w:rsidRPr="0005131D" w:rsidTr="0005131D">
        <w:tc>
          <w:tcPr>
            <w:tcW w:w="28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rPr>
                <w:rFonts w:ascii="Times New Roman" w:eastAsia="Times New Roman" w:hAnsi="Times New Roman" w:cs="Times New Roman"/>
                <w:color w:val="000000"/>
                <w:sz w:val="21"/>
                <w:szCs w:val="21"/>
                <w:lang w:eastAsia="ru-RU"/>
              </w:rPr>
            </w:pPr>
          </w:p>
        </w:tc>
        <w:tc>
          <w:tcPr>
            <w:tcW w:w="23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b/>
                <w:bCs/>
                <w:color w:val="000000"/>
                <w:sz w:val="21"/>
                <w:szCs w:val="21"/>
                <w:lang w:eastAsia="ru-RU"/>
              </w:rPr>
              <w:t>НАРОДНАЯ</w:t>
            </w:r>
          </w:p>
        </w:tc>
        <w:tc>
          <w:tcPr>
            <w:tcW w:w="22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b/>
                <w:bCs/>
                <w:color w:val="000000"/>
                <w:sz w:val="21"/>
                <w:szCs w:val="21"/>
                <w:lang w:eastAsia="ru-RU"/>
              </w:rPr>
              <w:t>МАССОВАЯ</w:t>
            </w:r>
          </w:p>
        </w:tc>
        <w:tc>
          <w:tcPr>
            <w:tcW w:w="25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b/>
                <w:bCs/>
                <w:color w:val="000000"/>
                <w:sz w:val="21"/>
                <w:szCs w:val="21"/>
                <w:lang w:eastAsia="ru-RU"/>
              </w:rPr>
              <w:t>ЭЛИТАРНАЯ</w:t>
            </w:r>
          </w:p>
        </w:tc>
      </w:tr>
      <w:tr w:rsidR="0005131D" w:rsidRPr="0005131D" w:rsidTr="0005131D">
        <w:tc>
          <w:tcPr>
            <w:tcW w:w="28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примерное время</w:t>
            </w:r>
          </w:p>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возникновения?</w:t>
            </w:r>
          </w:p>
        </w:tc>
        <w:tc>
          <w:tcPr>
            <w:tcW w:w="23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2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5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r>
      <w:tr w:rsidR="0005131D" w:rsidRPr="0005131D" w:rsidTr="0005131D">
        <w:tc>
          <w:tcPr>
            <w:tcW w:w="28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ориентирована</w:t>
            </w:r>
          </w:p>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на какую аудиторию</w:t>
            </w:r>
          </w:p>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потребителей?</w:t>
            </w:r>
          </w:p>
        </w:tc>
        <w:tc>
          <w:tcPr>
            <w:tcW w:w="23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2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5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r>
      <w:tr w:rsidR="0005131D" w:rsidRPr="0005131D" w:rsidTr="0005131D">
        <w:tc>
          <w:tcPr>
            <w:tcW w:w="28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создаётся каким</w:t>
            </w:r>
            <w:proofErr w:type="gramStart"/>
            <w:r w:rsidRPr="0005131D">
              <w:rPr>
                <w:rFonts w:ascii="Times New Roman" w:eastAsia="Times New Roman" w:hAnsi="Times New Roman" w:cs="Times New Roman"/>
                <w:color w:val="000000"/>
                <w:sz w:val="24"/>
                <w:szCs w:val="24"/>
                <w:lang w:eastAsia="ru-RU"/>
              </w:rPr>
              <w:t>/-</w:t>
            </w:r>
            <w:proofErr w:type="gramEnd"/>
            <w:r w:rsidRPr="0005131D">
              <w:rPr>
                <w:rFonts w:ascii="Times New Roman" w:eastAsia="Times New Roman" w:hAnsi="Times New Roman" w:cs="Times New Roman"/>
                <w:color w:val="000000"/>
                <w:sz w:val="24"/>
                <w:szCs w:val="24"/>
                <w:lang w:eastAsia="ru-RU"/>
              </w:rPr>
              <w:t>ми</w:t>
            </w:r>
          </w:p>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автором</w:t>
            </w:r>
            <w:proofErr w:type="gramStart"/>
            <w:r w:rsidRPr="0005131D">
              <w:rPr>
                <w:rFonts w:ascii="Times New Roman" w:eastAsia="Times New Roman" w:hAnsi="Times New Roman" w:cs="Times New Roman"/>
                <w:color w:val="000000"/>
                <w:sz w:val="24"/>
                <w:szCs w:val="24"/>
                <w:lang w:eastAsia="ru-RU"/>
              </w:rPr>
              <w:t>/-</w:t>
            </w:r>
            <w:proofErr w:type="gramEnd"/>
            <w:r w:rsidRPr="0005131D">
              <w:rPr>
                <w:rFonts w:ascii="Times New Roman" w:eastAsia="Times New Roman" w:hAnsi="Times New Roman" w:cs="Times New Roman"/>
                <w:color w:val="000000"/>
                <w:sz w:val="24"/>
                <w:szCs w:val="24"/>
                <w:lang w:eastAsia="ru-RU"/>
              </w:rPr>
              <w:t>рами?</w:t>
            </w:r>
          </w:p>
        </w:tc>
        <w:tc>
          <w:tcPr>
            <w:tcW w:w="23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2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5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r>
      <w:tr w:rsidR="0005131D" w:rsidRPr="0005131D" w:rsidTr="0005131D">
        <w:tc>
          <w:tcPr>
            <w:tcW w:w="28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создаётся</w:t>
            </w:r>
          </w:p>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авторами ради чего?</w:t>
            </w:r>
          </w:p>
        </w:tc>
        <w:tc>
          <w:tcPr>
            <w:tcW w:w="23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2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5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r>
      <w:tr w:rsidR="0005131D" w:rsidRPr="0005131D" w:rsidTr="0005131D">
        <w:tc>
          <w:tcPr>
            <w:tcW w:w="28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сложность содержания</w:t>
            </w:r>
          </w:p>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для понимания?</w:t>
            </w:r>
          </w:p>
        </w:tc>
        <w:tc>
          <w:tcPr>
            <w:tcW w:w="23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2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5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r>
      <w:tr w:rsidR="0005131D" w:rsidRPr="0005131D" w:rsidTr="0005131D">
        <w:tc>
          <w:tcPr>
            <w:tcW w:w="28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конкретные примеры</w:t>
            </w:r>
          </w:p>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произведений</w:t>
            </w:r>
          </w:p>
          <w:p w:rsidR="0005131D" w:rsidRPr="0005131D" w:rsidRDefault="0005131D" w:rsidP="006D2F9E">
            <w:pPr>
              <w:numPr>
                <w:ilvl w:val="0"/>
                <w:numId w:val="21"/>
              </w:num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из обл. литературы</w:t>
            </w:r>
          </w:p>
          <w:p w:rsidR="0005131D" w:rsidRPr="0005131D" w:rsidRDefault="0005131D" w:rsidP="006D2F9E">
            <w:pPr>
              <w:numPr>
                <w:ilvl w:val="0"/>
                <w:numId w:val="21"/>
              </w:num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из живописи</w:t>
            </w:r>
          </w:p>
          <w:p w:rsidR="0005131D" w:rsidRPr="0005131D" w:rsidRDefault="0005131D" w:rsidP="006D2F9E">
            <w:pPr>
              <w:numPr>
                <w:ilvl w:val="0"/>
                <w:numId w:val="21"/>
              </w:num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из музыки</w:t>
            </w:r>
          </w:p>
        </w:tc>
        <w:tc>
          <w:tcPr>
            <w:tcW w:w="23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5131D" w:rsidRPr="0005131D" w:rsidRDefault="0005131D" w:rsidP="006D2F9E">
            <w:pPr>
              <w:spacing w:after="0" w:line="240" w:lineRule="auto"/>
              <w:jc w:val="center"/>
              <w:rPr>
                <w:rFonts w:ascii="Times New Roman" w:eastAsia="Times New Roman" w:hAnsi="Times New Roman" w:cs="Times New Roman"/>
                <w:color w:val="000000"/>
                <w:sz w:val="24"/>
                <w:szCs w:val="24"/>
                <w:lang w:eastAsia="ru-RU"/>
              </w:rPr>
            </w:pPr>
          </w:p>
        </w:tc>
        <w:tc>
          <w:tcPr>
            <w:tcW w:w="2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5131D" w:rsidRPr="0005131D" w:rsidRDefault="0005131D" w:rsidP="006D2F9E">
            <w:pPr>
              <w:spacing w:after="0" w:line="240" w:lineRule="auto"/>
              <w:rPr>
                <w:rFonts w:ascii="Times New Roman" w:eastAsia="Times New Roman" w:hAnsi="Times New Roman" w:cs="Times New Roman"/>
                <w:color w:val="252525"/>
                <w:sz w:val="24"/>
                <w:szCs w:val="24"/>
                <w:lang w:eastAsia="ru-RU"/>
              </w:rPr>
            </w:pPr>
          </w:p>
        </w:tc>
      </w:tr>
    </w:tbl>
    <w:p w:rsidR="00733096" w:rsidRDefault="00733096" w:rsidP="00B817E3">
      <w:pPr>
        <w:spacing w:after="0" w:line="240" w:lineRule="auto"/>
        <w:ind w:firstLine="567"/>
        <w:rPr>
          <w:rFonts w:ascii="Times New Roman" w:hAnsi="Times New Roman" w:cs="Times New Roman"/>
          <w:b/>
          <w:sz w:val="24"/>
          <w:szCs w:val="24"/>
        </w:rPr>
      </w:pPr>
    </w:p>
    <w:p w:rsidR="006D2F9E" w:rsidRPr="006D2F9E" w:rsidRDefault="006D2F9E" w:rsidP="006D2F9E">
      <w:pPr>
        <w:shd w:val="clear" w:color="auto" w:fill="FFFFFF"/>
        <w:spacing w:after="0" w:line="360" w:lineRule="auto"/>
        <w:rPr>
          <w:rFonts w:ascii="Times New Roman" w:eastAsia="Times New Roman" w:hAnsi="Times New Roman" w:cs="Times New Roman"/>
          <w:b/>
          <w:color w:val="000000"/>
          <w:sz w:val="24"/>
          <w:szCs w:val="24"/>
          <w:lang w:eastAsia="ru-RU"/>
        </w:rPr>
      </w:pPr>
      <w:r w:rsidRPr="006D2F9E">
        <w:rPr>
          <w:rFonts w:ascii="Times New Roman" w:eastAsia="Times New Roman" w:hAnsi="Times New Roman" w:cs="Times New Roman"/>
          <w:b/>
          <w:color w:val="000000"/>
          <w:sz w:val="24"/>
          <w:szCs w:val="24"/>
          <w:lang w:eastAsia="ru-RU"/>
        </w:rPr>
        <w:t>Задание 3. Выберите верные суждения о формах культуры и запишите цифры, под которыми они указаны – 3 балла.</w:t>
      </w:r>
    </w:p>
    <w:p w:rsidR="006D2F9E" w:rsidRPr="006D2F9E" w:rsidRDefault="006D2F9E" w:rsidP="00C83641">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1) Характерной чертой народной культуры является её ярко выраженный коммерческий характер.</w:t>
      </w:r>
    </w:p>
    <w:p w:rsidR="006D2F9E" w:rsidRPr="006D2F9E" w:rsidRDefault="006D2F9E" w:rsidP="00C83641">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lastRenderedPageBreak/>
        <w:t>2) Главным средством распространения произведений элитарной культуры является телевидение.</w:t>
      </w:r>
    </w:p>
    <w:p w:rsidR="006D2F9E" w:rsidRPr="006D2F9E" w:rsidRDefault="006D2F9E" w:rsidP="00C83641">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3) Экранная культура является разновидностью массовой культуры.</w:t>
      </w:r>
    </w:p>
    <w:p w:rsidR="006D2F9E" w:rsidRPr="006D2F9E" w:rsidRDefault="006D2F9E" w:rsidP="00C83641">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4) К основным составляющим массовой культуры относят информационную индустрию и индустрию досуга.</w:t>
      </w:r>
    </w:p>
    <w:p w:rsidR="006D2F9E" w:rsidRPr="006D2F9E" w:rsidRDefault="006D2F9E" w:rsidP="00C83641">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5) Как правило, элитарная культура выступает в форме художественного модернизма, новаторства в искусстве.</w:t>
      </w:r>
    </w:p>
    <w:p w:rsidR="006D2F9E" w:rsidRPr="006D2F9E" w:rsidRDefault="006D2F9E" w:rsidP="006D2F9E">
      <w:pPr>
        <w:shd w:val="clear" w:color="auto" w:fill="FFFFFF"/>
        <w:spacing w:after="150" w:line="240" w:lineRule="auto"/>
        <w:rPr>
          <w:rFonts w:ascii="Times New Roman" w:eastAsia="Times New Roman" w:hAnsi="Times New Roman" w:cs="Times New Roman"/>
          <w:color w:val="000000"/>
          <w:sz w:val="24"/>
          <w:szCs w:val="24"/>
          <w:lang w:eastAsia="ru-RU"/>
        </w:rPr>
      </w:pPr>
    </w:p>
    <w:p w:rsidR="006D2F9E" w:rsidRPr="006D2F9E" w:rsidRDefault="006D2F9E" w:rsidP="006D2F9E">
      <w:pPr>
        <w:spacing w:after="150" w:line="240" w:lineRule="auto"/>
        <w:rPr>
          <w:rFonts w:ascii="Times New Roman" w:eastAsia="Times New Roman" w:hAnsi="Times New Roman" w:cs="Times New Roman"/>
          <w:b/>
          <w:color w:val="000000"/>
          <w:sz w:val="24"/>
          <w:szCs w:val="24"/>
          <w:lang w:eastAsia="ru-RU"/>
        </w:rPr>
      </w:pPr>
      <w:r w:rsidRPr="006D2F9E">
        <w:rPr>
          <w:rFonts w:ascii="Times New Roman" w:eastAsia="Times New Roman" w:hAnsi="Times New Roman" w:cs="Times New Roman"/>
          <w:b/>
          <w:color w:val="000000"/>
          <w:sz w:val="24"/>
          <w:szCs w:val="24"/>
          <w:lang w:eastAsia="ru-RU"/>
        </w:rPr>
        <w:t>Задание 4. Установите соответствие между отличительными признаками и основными формами культуры – 2,5 балла.</w:t>
      </w:r>
    </w:p>
    <w:tbl>
      <w:tblPr>
        <w:tblW w:w="10635" w:type="dxa"/>
        <w:tblCellMar>
          <w:top w:w="60" w:type="dxa"/>
          <w:left w:w="60" w:type="dxa"/>
          <w:bottom w:w="60" w:type="dxa"/>
          <w:right w:w="60" w:type="dxa"/>
        </w:tblCellMar>
        <w:tblLook w:val="04A0" w:firstRow="1" w:lastRow="0" w:firstColumn="1" w:lastColumn="0" w:noHBand="0" w:noVBand="1"/>
      </w:tblPr>
      <w:tblGrid>
        <w:gridCol w:w="7797"/>
        <w:gridCol w:w="2838"/>
      </w:tblGrid>
      <w:tr w:rsidR="006D2F9E" w:rsidRPr="006D2F9E" w:rsidTr="00966ACF">
        <w:tc>
          <w:tcPr>
            <w:tcW w:w="7797" w:type="dxa"/>
            <w:tcBorders>
              <w:top w:val="nil"/>
              <w:left w:val="nil"/>
              <w:bottom w:val="nil"/>
              <w:right w:val="nil"/>
            </w:tcBorders>
            <w:shd w:val="clear" w:color="auto" w:fill="auto"/>
            <w:tcMar>
              <w:top w:w="0" w:type="dxa"/>
              <w:left w:w="0" w:type="dxa"/>
              <w:bottom w:w="0" w:type="dxa"/>
              <w:right w:w="0" w:type="dxa"/>
            </w:tcMar>
            <w:vAlign w:val="center"/>
            <w:hideMark/>
          </w:tcPr>
          <w:p w:rsidR="006D2F9E" w:rsidRPr="006D2F9E" w:rsidRDefault="006D2F9E" w:rsidP="00C83641">
            <w:pPr>
              <w:spacing w:after="0" w:line="240" w:lineRule="auto"/>
              <w:jc w:val="center"/>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ОТЛИЧИТЕЛЬНЫЙ ПРИЗНАК</w:t>
            </w:r>
          </w:p>
        </w:tc>
        <w:tc>
          <w:tcPr>
            <w:tcW w:w="2838" w:type="dxa"/>
            <w:tcBorders>
              <w:top w:val="nil"/>
              <w:left w:val="nil"/>
              <w:bottom w:val="nil"/>
              <w:right w:val="nil"/>
            </w:tcBorders>
            <w:shd w:val="clear" w:color="auto" w:fill="auto"/>
            <w:tcMar>
              <w:top w:w="0" w:type="dxa"/>
              <w:left w:w="0" w:type="dxa"/>
              <w:bottom w:w="0" w:type="dxa"/>
              <w:right w:w="0" w:type="dxa"/>
            </w:tcMar>
            <w:vAlign w:val="center"/>
            <w:hideMark/>
          </w:tcPr>
          <w:p w:rsidR="006D2F9E" w:rsidRPr="006D2F9E" w:rsidRDefault="006D2F9E" w:rsidP="00C83641">
            <w:pPr>
              <w:spacing w:after="0" w:line="240" w:lineRule="auto"/>
              <w:jc w:val="center"/>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ФОРМА КУЛЬТУРЫ</w:t>
            </w:r>
          </w:p>
        </w:tc>
      </w:tr>
      <w:tr w:rsidR="006D2F9E" w:rsidRPr="006D2F9E" w:rsidTr="00966ACF">
        <w:tc>
          <w:tcPr>
            <w:tcW w:w="7797" w:type="dxa"/>
            <w:tcBorders>
              <w:top w:val="nil"/>
              <w:left w:val="nil"/>
              <w:bottom w:val="nil"/>
              <w:right w:val="nil"/>
            </w:tcBorders>
            <w:shd w:val="clear" w:color="auto" w:fill="auto"/>
            <w:tcMar>
              <w:top w:w="0" w:type="dxa"/>
              <w:left w:w="0" w:type="dxa"/>
              <w:bottom w:w="0" w:type="dxa"/>
              <w:right w:w="0" w:type="dxa"/>
            </w:tcMar>
            <w:hideMark/>
          </w:tcPr>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ОТЛИЧИТЕЛЬНЫЙ ПРИЗНАК</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А) создается элитой или по ее заказу профессиональными творцами;</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Б) создается анонимными творцами;</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В) </w:t>
            </w:r>
            <w:proofErr w:type="gramStart"/>
            <w:r w:rsidRPr="006D2F9E">
              <w:rPr>
                <w:rFonts w:ascii="Times New Roman" w:eastAsia="Times New Roman" w:hAnsi="Times New Roman" w:cs="Times New Roman"/>
                <w:color w:val="000000"/>
                <w:sz w:val="24"/>
                <w:szCs w:val="24"/>
                <w:lang w:eastAsia="ru-RU"/>
              </w:rPr>
              <w:t>адресована</w:t>
            </w:r>
            <w:proofErr w:type="gramEnd"/>
            <w:r w:rsidRPr="006D2F9E">
              <w:rPr>
                <w:rFonts w:ascii="Times New Roman" w:eastAsia="Times New Roman" w:hAnsi="Times New Roman" w:cs="Times New Roman"/>
                <w:color w:val="000000"/>
                <w:sz w:val="24"/>
                <w:szCs w:val="24"/>
                <w:lang w:eastAsia="ru-RU"/>
              </w:rPr>
              <w:t xml:space="preserve"> узкой группе знатоков и ценителей;</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Г) преследует основную цель (получение коммерческой выгоды);</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Д) технически тиражируется в виде множества копий.</w:t>
            </w:r>
          </w:p>
        </w:tc>
        <w:tc>
          <w:tcPr>
            <w:tcW w:w="2838" w:type="dxa"/>
            <w:tcBorders>
              <w:top w:val="nil"/>
              <w:left w:val="nil"/>
              <w:bottom w:val="nil"/>
              <w:right w:val="nil"/>
            </w:tcBorders>
            <w:shd w:val="clear" w:color="auto" w:fill="auto"/>
            <w:tcMar>
              <w:top w:w="0" w:type="dxa"/>
              <w:left w:w="0" w:type="dxa"/>
              <w:bottom w:w="0" w:type="dxa"/>
              <w:right w:w="0" w:type="dxa"/>
            </w:tcMar>
            <w:hideMark/>
          </w:tcPr>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1)  народная;</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2)  элитарная;</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3)  массовая.</w:t>
            </w:r>
          </w:p>
          <w:p w:rsidR="006D2F9E" w:rsidRPr="006D2F9E" w:rsidRDefault="006D2F9E" w:rsidP="00C83641">
            <w:pPr>
              <w:spacing w:after="0" w:line="240" w:lineRule="auto"/>
              <w:rPr>
                <w:rFonts w:ascii="Times New Roman" w:eastAsia="Times New Roman" w:hAnsi="Times New Roman" w:cs="Times New Roman"/>
                <w:color w:val="000000"/>
                <w:sz w:val="24"/>
                <w:szCs w:val="24"/>
                <w:lang w:eastAsia="ru-RU"/>
              </w:rPr>
            </w:pPr>
          </w:p>
        </w:tc>
      </w:tr>
    </w:tbl>
    <w:p w:rsidR="005C546E" w:rsidRPr="005C546E" w:rsidRDefault="005C546E" w:rsidP="005C546E">
      <w:pPr>
        <w:spacing w:after="150" w:line="240" w:lineRule="auto"/>
        <w:rPr>
          <w:rFonts w:ascii="Times New Roman" w:eastAsia="Times New Roman" w:hAnsi="Times New Roman" w:cs="Times New Roman"/>
          <w:color w:val="000000"/>
          <w:sz w:val="21"/>
          <w:szCs w:val="21"/>
          <w:lang w:eastAsia="ru-RU"/>
        </w:rPr>
      </w:pPr>
    </w:p>
    <w:tbl>
      <w:tblPr>
        <w:tblW w:w="10314" w:type="dxa"/>
        <w:shd w:val="clear" w:color="auto" w:fill="FFFFFF"/>
        <w:tblCellMar>
          <w:left w:w="0" w:type="dxa"/>
          <w:right w:w="0" w:type="dxa"/>
        </w:tblCellMar>
        <w:tblLook w:val="04A0" w:firstRow="1" w:lastRow="0" w:firstColumn="1" w:lastColumn="0" w:noHBand="0" w:noVBand="1"/>
      </w:tblPr>
      <w:tblGrid>
        <w:gridCol w:w="10314"/>
      </w:tblGrid>
      <w:tr w:rsidR="005C546E" w:rsidRPr="005C546E" w:rsidTr="00E56349">
        <w:trPr>
          <w:trHeight w:val="1265"/>
        </w:trPr>
        <w:tc>
          <w:tcPr>
            <w:tcW w:w="10314" w:type="dxa"/>
            <w:tcBorders>
              <w:top w:val="single" w:sz="4" w:space="0" w:color="FFFFFF"/>
              <w:left w:val="single" w:sz="4" w:space="0" w:color="FFFFFF"/>
              <w:bottom w:val="single" w:sz="4" w:space="0" w:color="FFFFFF"/>
              <w:right w:val="single" w:sz="4" w:space="0" w:color="FFFFFF"/>
            </w:tcBorders>
            <w:shd w:val="clear" w:color="auto" w:fill="FFFFFF"/>
            <w:tcMar>
              <w:top w:w="0" w:type="dxa"/>
              <w:left w:w="108" w:type="dxa"/>
              <w:bottom w:w="0" w:type="dxa"/>
              <w:right w:w="108" w:type="dxa"/>
            </w:tcMar>
          </w:tcPr>
          <w:p w:rsidR="005C546E" w:rsidRDefault="006D2F9E" w:rsidP="005C546E">
            <w:pPr>
              <w:spacing w:after="0" w:line="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5. </w:t>
            </w:r>
            <w:r w:rsidR="00C83641">
              <w:rPr>
                <w:rFonts w:ascii="Times New Roman" w:eastAsia="Times New Roman" w:hAnsi="Times New Roman" w:cs="Times New Roman"/>
                <w:b/>
                <w:color w:val="000000"/>
                <w:sz w:val="24"/>
                <w:szCs w:val="24"/>
                <w:lang w:eastAsia="ru-RU"/>
              </w:rPr>
              <w:t>Анализ таблицы, ответьте на вопрос</w:t>
            </w:r>
            <w:r>
              <w:rPr>
                <w:rFonts w:ascii="Times New Roman" w:eastAsia="Times New Roman" w:hAnsi="Times New Roman" w:cs="Times New Roman"/>
                <w:b/>
                <w:color w:val="000000"/>
                <w:sz w:val="24"/>
                <w:szCs w:val="24"/>
                <w:lang w:eastAsia="ru-RU"/>
              </w:rPr>
              <w:t xml:space="preserve"> – 3 балла.</w:t>
            </w:r>
          </w:p>
          <w:p w:rsidR="00C33236" w:rsidRDefault="00C33236" w:rsidP="00C83641">
            <w:pPr>
              <w:tabs>
                <w:tab w:val="left" w:pos="1360"/>
              </w:tabs>
              <w:spacing w:after="0" w:line="0" w:lineRule="atLeast"/>
              <w:jc w:val="both"/>
              <w:rPr>
                <w:rFonts w:ascii="Times New Roman" w:eastAsia="Times New Roman" w:hAnsi="Times New Roman" w:cs="Times New Roman"/>
                <w:b/>
                <w:color w:val="000000"/>
                <w:sz w:val="24"/>
                <w:szCs w:val="24"/>
                <w:lang w:eastAsia="ru-RU"/>
              </w:rPr>
            </w:pPr>
            <w:r w:rsidRPr="00C33236">
              <w:rPr>
                <w:rFonts w:ascii="Times New Roman" w:eastAsia="Times New Roman" w:hAnsi="Times New Roman" w:cs="Times New Roman"/>
                <w:b/>
                <w:color w:val="000000"/>
                <w:sz w:val="24"/>
                <w:szCs w:val="24"/>
                <w:lang w:eastAsia="ru-RU"/>
              </w:rPr>
              <w:t>Формирование культуры будущего специалиста Лесного и лесопаркового хозяйства</w:t>
            </w:r>
          </w:p>
          <w:p w:rsidR="00E56349" w:rsidRDefault="00E56349" w:rsidP="00E56349">
            <w:pPr>
              <w:tabs>
                <w:tab w:val="left" w:pos="1360"/>
              </w:tabs>
              <w:spacing w:line="0" w:lineRule="atLeast"/>
              <w:jc w:val="both"/>
              <w:rPr>
                <w:rFonts w:ascii="Times New Roman" w:hAnsi="Times New Roman" w:cs="Times New Roman"/>
                <w:sz w:val="24"/>
                <w:szCs w:val="24"/>
              </w:rPr>
            </w:pPr>
            <w:proofErr w:type="gramStart"/>
            <w:r w:rsidRPr="00E56349">
              <w:rPr>
                <w:rFonts w:ascii="Times New Roman" w:hAnsi="Times New Roman" w:cs="Times New Roman"/>
                <w:sz w:val="24"/>
                <w:szCs w:val="24"/>
              </w:rPr>
              <w:t>Для профессиональных образовательных организаций среднего профессионального образования формирование профессиональной компетентности будущих специалистов является одной из первоочередных задач, так как, во-первых, профессиональная компетентность специалиста со средним профессиональным образованием — это важнейшее условие его эффективной деятельности в условиях инновационного производства, а во-вторых, согласно ФГОС СПО третьего поколения, специалист лесного и лесопаркового хозяйства базовой подготовки должен обладать профессиональными компетенциями, соответствующими основным видам п</w:t>
            </w:r>
            <w:r>
              <w:rPr>
                <w:rFonts w:ascii="Times New Roman" w:hAnsi="Times New Roman" w:cs="Times New Roman"/>
                <w:sz w:val="24"/>
                <w:szCs w:val="24"/>
              </w:rPr>
              <w:t>рофессиональной деятельности</w:t>
            </w:r>
            <w:proofErr w:type="gramEnd"/>
            <w:r w:rsidRPr="00E56349">
              <w:rPr>
                <w:rFonts w:ascii="Times New Roman" w:hAnsi="Times New Roman" w:cs="Times New Roman"/>
                <w:sz w:val="24"/>
                <w:szCs w:val="24"/>
              </w:rPr>
              <w:t>. Эти компетенции могут быть сформированы в процессе обучения при условии включения студентов в соответствующий вид деятельности.</w:t>
            </w:r>
          </w:p>
          <w:p w:rsidR="00E56349" w:rsidRDefault="00E56349" w:rsidP="00E56349">
            <w:pPr>
              <w:tabs>
                <w:tab w:val="left" w:pos="1360"/>
              </w:tabs>
              <w:spacing w:line="0" w:lineRule="atLeast"/>
              <w:jc w:val="both"/>
              <w:rPr>
                <w:rFonts w:ascii="Times New Roman" w:hAnsi="Times New Roman" w:cs="Times New Roman"/>
                <w:sz w:val="24"/>
                <w:szCs w:val="24"/>
              </w:rPr>
            </w:pPr>
            <w:r w:rsidRPr="00E56349">
              <w:rPr>
                <w:rFonts w:ascii="Times New Roman" w:hAnsi="Times New Roman" w:cs="Times New Roman"/>
                <w:sz w:val="24"/>
                <w:szCs w:val="24"/>
              </w:rPr>
              <w:t xml:space="preserve">Мотивационная составляющая детерминирована приоритетом формирования у студентов адекватной мотивации к овладению высоким уровнем </w:t>
            </w:r>
            <w:proofErr w:type="spellStart"/>
            <w:r w:rsidRPr="00E56349">
              <w:rPr>
                <w:rFonts w:ascii="Times New Roman" w:hAnsi="Times New Roman" w:cs="Times New Roman"/>
                <w:sz w:val="24"/>
                <w:szCs w:val="24"/>
              </w:rPr>
              <w:t>сформированности</w:t>
            </w:r>
            <w:proofErr w:type="spellEnd"/>
            <w:r w:rsidRPr="00E56349">
              <w:rPr>
                <w:rFonts w:ascii="Times New Roman" w:hAnsi="Times New Roman" w:cs="Times New Roman"/>
                <w:sz w:val="24"/>
                <w:szCs w:val="24"/>
              </w:rPr>
              <w:t xml:space="preserve"> профессиональной компетентности, а также познавательной направленности их личности. Целевой компонент рассматриваемого этапа содержит не только цели процесса формирования профессиональной компетентности студентов </w:t>
            </w:r>
            <w:proofErr w:type="spellStart"/>
            <w:r w:rsidRPr="00E56349">
              <w:rPr>
                <w:rFonts w:ascii="Times New Roman" w:hAnsi="Times New Roman" w:cs="Times New Roman"/>
                <w:sz w:val="24"/>
                <w:szCs w:val="24"/>
              </w:rPr>
              <w:t>ссуза</w:t>
            </w:r>
            <w:proofErr w:type="spellEnd"/>
            <w:r w:rsidRPr="00E56349">
              <w:rPr>
                <w:rFonts w:ascii="Times New Roman" w:hAnsi="Times New Roman" w:cs="Times New Roman"/>
                <w:sz w:val="24"/>
                <w:szCs w:val="24"/>
              </w:rPr>
              <w:t xml:space="preserve">, но и способы формирования и развития у обучаемых умений самостоятельно выявлять и формулировать цели (осуществлять целеполагание). </w:t>
            </w:r>
            <w:r>
              <w:rPr>
                <w:rFonts w:ascii="Times New Roman" w:hAnsi="Times New Roman" w:cs="Times New Roman"/>
                <w:sz w:val="24"/>
                <w:szCs w:val="24"/>
              </w:rPr>
              <w:t xml:space="preserve">Процессуальный </w:t>
            </w:r>
            <w:r w:rsidRPr="00E56349">
              <w:rPr>
                <w:rFonts w:ascii="Times New Roman" w:hAnsi="Times New Roman" w:cs="Times New Roman"/>
                <w:sz w:val="24"/>
                <w:szCs w:val="24"/>
              </w:rPr>
              <w:t xml:space="preserve">этап — исполнительский — ориентирован на осуществление педагогической деятельности по формированию компетенций обучающихся, на реализацию принципов, педагогических условий, которые обеспечат реализацию намеченной цели. Используются активные формы обучения, требующие умения самостоятельно приобретать знания, находить способы решения, проектировать, моделировать, изобретать, при этом предметом деятельности обучаемых являются конкретные и обобщенные знания по химии, </w:t>
            </w:r>
            <w:proofErr w:type="spellStart"/>
            <w:r w:rsidRPr="00E56349">
              <w:rPr>
                <w:rFonts w:ascii="Times New Roman" w:hAnsi="Times New Roman" w:cs="Times New Roman"/>
                <w:sz w:val="24"/>
                <w:szCs w:val="24"/>
              </w:rPr>
              <w:t>спецдисциплинам</w:t>
            </w:r>
            <w:proofErr w:type="spellEnd"/>
            <w:r w:rsidRPr="00E56349">
              <w:rPr>
                <w:rFonts w:ascii="Times New Roman" w:hAnsi="Times New Roman" w:cs="Times New Roman"/>
                <w:sz w:val="24"/>
                <w:szCs w:val="24"/>
              </w:rPr>
              <w:t xml:space="preserve">, трансформируемые в умения использовать их в процессе будущей профессиональной деятельности. </w:t>
            </w:r>
            <w:proofErr w:type="gramStart"/>
            <w:r w:rsidRPr="00E56349">
              <w:rPr>
                <w:rFonts w:ascii="Times New Roman" w:hAnsi="Times New Roman" w:cs="Times New Roman"/>
                <w:sz w:val="24"/>
                <w:szCs w:val="24"/>
              </w:rPr>
              <w:t xml:space="preserve">На процессуальном (исполнительском) этапе обеспечиваются: – исходная химическая грамотность и общетеоретическая химическая подготовки техника лесного хозяйства; – усвоение студентами основополагающих идей, понятий, законов, закономерностей, теоретической базы, необходимых для изучения </w:t>
            </w:r>
            <w:proofErr w:type="spellStart"/>
            <w:r w:rsidRPr="00E56349">
              <w:rPr>
                <w:rFonts w:ascii="Times New Roman" w:hAnsi="Times New Roman" w:cs="Times New Roman"/>
                <w:sz w:val="24"/>
                <w:szCs w:val="24"/>
              </w:rPr>
              <w:t>спецдисциплин</w:t>
            </w:r>
            <w:proofErr w:type="spellEnd"/>
            <w:r w:rsidRPr="00E56349">
              <w:rPr>
                <w:rFonts w:ascii="Times New Roman" w:hAnsi="Times New Roman" w:cs="Times New Roman"/>
                <w:sz w:val="24"/>
                <w:szCs w:val="24"/>
              </w:rPr>
              <w:t>; – формирование у студентов химических знаний и умений как единого монолитного фундамента, как прочной основы для будущей успешной профессиональной деятельности; – позитивное личностное отношение к решению междисциплинарных задач.</w:t>
            </w:r>
            <w:proofErr w:type="gramEnd"/>
            <w:r w:rsidRPr="00E56349">
              <w:rPr>
                <w:rFonts w:ascii="Times New Roman" w:hAnsi="Times New Roman" w:cs="Times New Roman"/>
                <w:sz w:val="24"/>
                <w:szCs w:val="24"/>
              </w:rPr>
              <w:t xml:space="preserve"> Оценить результат процесса формирования профессиональной компетентности — это значит провести итоговую диагностику по </w:t>
            </w:r>
            <w:proofErr w:type="spellStart"/>
            <w:r w:rsidRPr="00E56349">
              <w:rPr>
                <w:rFonts w:ascii="Times New Roman" w:hAnsi="Times New Roman" w:cs="Times New Roman"/>
                <w:sz w:val="24"/>
                <w:szCs w:val="24"/>
              </w:rPr>
              <w:t>сформированности</w:t>
            </w:r>
            <w:proofErr w:type="spellEnd"/>
            <w:r w:rsidRPr="00E56349">
              <w:rPr>
                <w:rFonts w:ascii="Times New Roman" w:hAnsi="Times New Roman" w:cs="Times New Roman"/>
                <w:sz w:val="24"/>
                <w:szCs w:val="24"/>
              </w:rPr>
              <w:t xml:space="preserve"> компонентов компетенций (знания, умения, опыт), осуществляемую на четвертом этапе. С этой целью используется созданный на первом этапе контрольный материал и обязательно разрабатывается система оценки. На результативно-диагностическом этапе определяется </w:t>
            </w:r>
            <w:r w:rsidRPr="00E56349">
              <w:rPr>
                <w:rFonts w:ascii="Times New Roman" w:hAnsi="Times New Roman" w:cs="Times New Roman"/>
                <w:sz w:val="24"/>
                <w:szCs w:val="24"/>
              </w:rPr>
              <w:lastRenderedPageBreak/>
              <w:t xml:space="preserve">эффективность функционирования предлагаемой модели, осуществляется проведение мониторинга динамики формирования профессиональной компетентности студентов, оценивается опыт практического применения междисциплинарных задач в будущей профессиональной деятельности. Таким образом, педагогическая модель формирования профессиональной компетентности будущих специалистов лесного хозяйства в ПОО СПО представляет собой интегративную целостность диагностического, мотивационно-целевого, процессуального и результативно-диагностического этапов. Опыт реализации основных этапов этой модели убедительно доказывает возможность ее использования в формировании профессиональной компетентности выпускников </w:t>
            </w:r>
            <w:proofErr w:type="spellStart"/>
            <w:r w:rsidRPr="00E56349">
              <w:rPr>
                <w:rFonts w:ascii="Times New Roman" w:hAnsi="Times New Roman" w:cs="Times New Roman"/>
                <w:sz w:val="24"/>
                <w:szCs w:val="24"/>
              </w:rPr>
              <w:t>ссуза</w:t>
            </w:r>
            <w:proofErr w:type="spellEnd"/>
            <w:r w:rsidRPr="00E56349">
              <w:rPr>
                <w:rFonts w:ascii="Times New Roman" w:hAnsi="Times New Roman" w:cs="Times New Roman"/>
                <w:sz w:val="24"/>
                <w:szCs w:val="24"/>
              </w:rPr>
              <w:t xml:space="preserve"> — будущих специалистов лесного хозяйства.</w:t>
            </w:r>
          </w:p>
          <w:p w:rsidR="00E56349" w:rsidRPr="00E56349" w:rsidRDefault="00E56349" w:rsidP="00E56349">
            <w:pPr>
              <w:tabs>
                <w:tab w:val="left" w:pos="1360"/>
              </w:tabs>
              <w:spacing w:line="0" w:lineRule="atLeast"/>
              <w:jc w:val="both"/>
              <w:rPr>
                <w:rFonts w:ascii="Times New Roman" w:hAnsi="Times New Roman" w:cs="Times New Roman"/>
                <w:b/>
                <w:sz w:val="24"/>
                <w:szCs w:val="24"/>
              </w:rPr>
            </w:pPr>
            <w:r w:rsidRPr="00E56349">
              <w:rPr>
                <w:rFonts w:ascii="Times New Roman" w:hAnsi="Times New Roman" w:cs="Times New Roman"/>
                <w:b/>
                <w:sz w:val="24"/>
                <w:szCs w:val="24"/>
              </w:rPr>
              <w:t>Вопросы:</w:t>
            </w:r>
          </w:p>
          <w:p w:rsidR="00E56349" w:rsidRPr="00E56349" w:rsidRDefault="00E56349" w:rsidP="00E56349">
            <w:pPr>
              <w:pStyle w:val="a3"/>
              <w:numPr>
                <w:ilvl w:val="0"/>
                <w:numId w:val="32"/>
              </w:numPr>
              <w:tabs>
                <w:tab w:val="left" w:pos="1360"/>
              </w:tabs>
              <w:spacing w:line="0" w:lineRule="atLeast"/>
              <w:jc w:val="both"/>
              <w:rPr>
                <w:rFonts w:ascii="Times New Roman" w:eastAsia="Times New Roman" w:hAnsi="Times New Roman" w:cs="Times New Roman"/>
                <w:color w:val="000000"/>
                <w:sz w:val="24"/>
                <w:szCs w:val="24"/>
                <w:lang w:eastAsia="ru-RU"/>
              </w:rPr>
            </w:pPr>
            <w:r w:rsidRPr="00E56349">
              <w:rPr>
                <w:rFonts w:ascii="Times New Roman" w:eastAsia="Times New Roman" w:hAnsi="Times New Roman" w:cs="Times New Roman"/>
                <w:color w:val="000000"/>
                <w:sz w:val="24"/>
                <w:szCs w:val="24"/>
                <w:lang w:eastAsia="ru-RU"/>
              </w:rPr>
              <w:t>Назовите мотивационную составляющую будущего специалиста лесного и лесопаркового хозяйства</w:t>
            </w:r>
          </w:p>
          <w:p w:rsidR="00E56349" w:rsidRPr="00E56349" w:rsidRDefault="00E56349" w:rsidP="00E56349">
            <w:pPr>
              <w:pStyle w:val="a3"/>
              <w:numPr>
                <w:ilvl w:val="0"/>
                <w:numId w:val="32"/>
              </w:numPr>
              <w:tabs>
                <w:tab w:val="left" w:pos="1360"/>
              </w:tabs>
              <w:spacing w:line="0" w:lineRule="atLeast"/>
              <w:jc w:val="both"/>
              <w:rPr>
                <w:rFonts w:ascii="Times New Roman" w:eastAsia="Times New Roman" w:hAnsi="Times New Roman" w:cs="Times New Roman"/>
                <w:color w:val="000000"/>
                <w:sz w:val="24"/>
                <w:szCs w:val="24"/>
                <w:lang w:eastAsia="ru-RU"/>
              </w:rPr>
            </w:pPr>
            <w:r w:rsidRPr="00E56349">
              <w:rPr>
                <w:rFonts w:ascii="Times New Roman" w:eastAsia="Times New Roman" w:hAnsi="Times New Roman" w:cs="Times New Roman"/>
                <w:color w:val="000000"/>
                <w:sz w:val="24"/>
                <w:szCs w:val="24"/>
                <w:lang w:eastAsia="ru-RU"/>
              </w:rPr>
              <w:t>Какими активными формами обучения должен владеть будущий специалист</w:t>
            </w:r>
          </w:p>
          <w:p w:rsidR="00E56349" w:rsidRPr="00E56349" w:rsidRDefault="00E56349" w:rsidP="00E56349">
            <w:pPr>
              <w:pStyle w:val="a3"/>
              <w:numPr>
                <w:ilvl w:val="0"/>
                <w:numId w:val="32"/>
              </w:numPr>
              <w:tabs>
                <w:tab w:val="left" w:pos="1360"/>
              </w:tabs>
              <w:spacing w:line="0" w:lineRule="atLeast"/>
              <w:jc w:val="both"/>
              <w:rPr>
                <w:rFonts w:ascii="Times New Roman" w:eastAsia="Times New Roman" w:hAnsi="Times New Roman" w:cs="Times New Roman"/>
                <w:color w:val="000000"/>
                <w:sz w:val="24"/>
                <w:szCs w:val="24"/>
                <w:lang w:eastAsia="ru-RU"/>
              </w:rPr>
            </w:pPr>
            <w:r w:rsidRPr="00E56349">
              <w:rPr>
                <w:rFonts w:ascii="Times New Roman" w:eastAsia="Times New Roman" w:hAnsi="Times New Roman" w:cs="Times New Roman"/>
                <w:color w:val="000000"/>
                <w:sz w:val="24"/>
                <w:szCs w:val="24"/>
                <w:lang w:eastAsia="ru-RU"/>
              </w:rPr>
              <w:t xml:space="preserve">На что ориентирован процессуальный этап при формировании компетенций </w:t>
            </w:r>
            <w:proofErr w:type="gramStart"/>
            <w:r w:rsidRPr="00E56349">
              <w:rPr>
                <w:rFonts w:ascii="Times New Roman" w:eastAsia="Times New Roman" w:hAnsi="Times New Roman" w:cs="Times New Roman"/>
                <w:color w:val="000000"/>
                <w:sz w:val="24"/>
                <w:szCs w:val="24"/>
                <w:lang w:eastAsia="ru-RU"/>
              </w:rPr>
              <w:t>обучающегося</w:t>
            </w:r>
            <w:proofErr w:type="gramEnd"/>
            <w:r w:rsidRPr="00E56349">
              <w:rPr>
                <w:rFonts w:ascii="Times New Roman" w:eastAsia="Times New Roman" w:hAnsi="Times New Roman" w:cs="Times New Roman"/>
                <w:color w:val="000000"/>
                <w:sz w:val="24"/>
                <w:szCs w:val="24"/>
                <w:lang w:eastAsia="ru-RU"/>
              </w:rPr>
              <w:t>.</w:t>
            </w:r>
          </w:p>
          <w:p w:rsidR="006D2F9E" w:rsidRPr="006D2F9E" w:rsidRDefault="006D2F9E" w:rsidP="00474D4B">
            <w:pPr>
              <w:tabs>
                <w:tab w:val="left" w:pos="1360"/>
              </w:tabs>
              <w:spacing w:after="0" w:line="0" w:lineRule="atLeast"/>
              <w:jc w:val="both"/>
              <w:rPr>
                <w:rFonts w:ascii="Times New Roman" w:eastAsia="Times New Roman" w:hAnsi="Times New Roman" w:cs="Times New Roman"/>
                <w:b/>
                <w:color w:val="000000"/>
                <w:sz w:val="24"/>
                <w:szCs w:val="24"/>
                <w:lang w:eastAsia="ru-RU"/>
              </w:rPr>
            </w:pPr>
          </w:p>
        </w:tc>
      </w:tr>
    </w:tbl>
    <w:p w:rsidR="00C83641" w:rsidRPr="00C83641" w:rsidRDefault="00C83641" w:rsidP="00C83641">
      <w:pPr>
        <w:shd w:val="clear" w:color="auto" w:fill="FFFFFF"/>
        <w:spacing w:after="150" w:line="240" w:lineRule="auto"/>
        <w:rPr>
          <w:rFonts w:ascii="Times New Roman" w:eastAsia="Times New Roman" w:hAnsi="Times New Roman" w:cs="Times New Roman"/>
          <w:color w:val="000000"/>
          <w:sz w:val="24"/>
          <w:szCs w:val="24"/>
          <w:lang w:eastAsia="ru-RU"/>
        </w:rPr>
      </w:pPr>
      <w:r w:rsidRPr="00C83641">
        <w:rPr>
          <w:rFonts w:ascii="Times New Roman" w:eastAsia="Times New Roman" w:hAnsi="Times New Roman" w:cs="Times New Roman"/>
          <w:color w:val="000000"/>
          <w:sz w:val="24"/>
          <w:szCs w:val="24"/>
          <w:lang w:eastAsia="ru-RU"/>
        </w:rPr>
        <w:lastRenderedPageBreak/>
        <w:t>Итого: 17,5 баллов. 16-17,5 баллов – «5», 11-15 баллов – «4», 7- 10 баллов – «3», 1-6 баллов – «2».</w:t>
      </w:r>
    </w:p>
    <w:p w:rsidR="00C83641" w:rsidRDefault="00C83641" w:rsidP="00C83641">
      <w:pPr>
        <w:spacing w:after="0" w:line="240" w:lineRule="auto"/>
        <w:rPr>
          <w:rFonts w:ascii="Times New Roman" w:hAnsi="Times New Roman" w:cs="Times New Roman"/>
          <w:b/>
          <w:sz w:val="24"/>
          <w:szCs w:val="24"/>
        </w:rPr>
      </w:pPr>
    </w:p>
    <w:p w:rsidR="00C83641" w:rsidRDefault="00C83641" w:rsidP="00E24FFF">
      <w:pPr>
        <w:spacing w:after="0" w:line="240" w:lineRule="auto"/>
        <w:jc w:val="center"/>
        <w:rPr>
          <w:rFonts w:ascii="Times New Roman" w:hAnsi="Times New Roman" w:cs="Times New Roman"/>
          <w:b/>
          <w:sz w:val="24"/>
          <w:szCs w:val="24"/>
        </w:rPr>
      </w:pPr>
    </w:p>
    <w:p w:rsidR="00E24FFF" w:rsidRDefault="00E24FFF" w:rsidP="00E24FF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 № 3</w:t>
      </w:r>
    </w:p>
    <w:p w:rsidR="00803A74" w:rsidRDefault="00803A74" w:rsidP="00803A74">
      <w:pPr>
        <w:spacing w:after="0" w:line="240" w:lineRule="auto"/>
        <w:jc w:val="both"/>
        <w:rPr>
          <w:rFonts w:ascii="Times New Roman" w:hAnsi="Times New Roman" w:cs="Times New Roman"/>
          <w:b/>
          <w:sz w:val="24"/>
          <w:szCs w:val="24"/>
        </w:rPr>
      </w:pPr>
    </w:p>
    <w:p w:rsidR="00E24FFF" w:rsidRDefault="00E24FFF" w:rsidP="00803A74">
      <w:pPr>
        <w:spacing w:after="0" w:line="240" w:lineRule="auto"/>
        <w:jc w:val="both"/>
        <w:rPr>
          <w:rFonts w:ascii="Times New Roman" w:hAnsi="Times New Roman" w:cs="Times New Roman"/>
          <w:sz w:val="24"/>
          <w:szCs w:val="24"/>
        </w:rPr>
      </w:pPr>
      <w:bookmarkStart w:id="0" w:name="_GoBack"/>
      <w:bookmarkEnd w:id="0"/>
      <w:r>
        <w:rPr>
          <w:rFonts w:ascii="Times New Roman" w:hAnsi="Times New Roman" w:cs="Times New Roman"/>
          <w:b/>
          <w:sz w:val="24"/>
          <w:szCs w:val="24"/>
        </w:rPr>
        <w:t xml:space="preserve">Тема. </w:t>
      </w:r>
      <w:r w:rsidR="00803A74" w:rsidRPr="00803A74">
        <w:rPr>
          <w:rFonts w:ascii="Times New Roman" w:hAnsi="Times New Roman" w:cs="Times New Roman"/>
          <w:sz w:val="24"/>
          <w:szCs w:val="24"/>
        </w:rPr>
        <w:t>Рынок труда и безработица (ответы на вопросы, решение ситуативных задач). Специфика рынка труда в сфере общественного питания: спрос и предложение на профессию повара-кондитера или Факторы конкурентоспособности специалиста на рынке труда в индустрии гостеприимства (на примере профессии повара-кондитера) или Влияние экономических кризисов на рынок труда в сфере услуг: адаптация поваров-кондитеров к условиям нестабильности (на выбор</w:t>
      </w:r>
      <w:proofErr w:type="gramStart"/>
      <w:r w:rsidR="00803A74" w:rsidRPr="00803A74">
        <w:rPr>
          <w:rFonts w:ascii="Times New Roman" w:hAnsi="Times New Roman" w:cs="Times New Roman"/>
          <w:sz w:val="24"/>
          <w:szCs w:val="24"/>
        </w:rPr>
        <w:t>)</w:t>
      </w:r>
      <w:r>
        <w:rPr>
          <w:rFonts w:ascii="Times New Roman" w:hAnsi="Times New Roman" w:cs="Times New Roman"/>
          <w:b/>
          <w:sz w:val="24"/>
          <w:szCs w:val="24"/>
        </w:rPr>
        <w:t>П</w:t>
      </w:r>
      <w:proofErr w:type="gramEnd"/>
      <w:r>
        <w:rPr>
          <w:rFonts w:ascii="Times New Roman" w:hAnsi="Times New Roman" w:cs="Times New Roman"/>
          <w:b/>
          <w:sz w:val="24"/>
          <w:szCs w:val="24"/>
        </w:rPr>
        <w:t>родолжительность проведения</w:t>
      </w:r>
      <w:r>
        <w:rPr>
          <w:rFonts w:ascii="Times New Roman" w:hAnsi="Times New Roman" w:cs="Times New Roman"/>
          <w:sz w:val="24"/>
          <w:szCs w:val="24"/>
        </w:rPr>
        <w:t>: 2 часа.</w:t>
      </w:r>
    </w:p>
    <w:p w:rsidR="00E24FFF" w:rsidRDefault="00E24FFF" w:rsidP="00E24FFF">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учебный текст, карточки – задания.</w:t>
      </w:r>
    </w:p>
    <w:p w:rsidR="00E24FFF" w:rsidRDefault="00E24FFF" w:rsidP="00E24FFF">
      <w:pPr>
        <w:pStyle w:val="9"/>
        <w:spacing w:before="0" w:after="0"/>
        <w:jc w:val="both"/>
        <w:rPr>
          <w:rFonts w:ascii="Times New Roman" w:hAnsi="Times New Roman"/>
          <w:b/>
          <w:sz w:val="24"/>
          <w:szCs w:val="24"/>
        </w:rPr>
      </w:pPr>
      <w:r>
        <w:rPr>
          <w:rFonts w:ascii="Times New Roman" w:hAnsi="Times New Roman" w:cs="Times New Roman"/>
          <w:b/>
          <w:sz w:val="24"/>
          <w:szCs w:val="24"/>
        </w:rPr>
        <w:t xml:space="preserve">Краткие теоретические сведения </w:t>
      </w:r>
      <w:r>
        <w:rPr>
          <w:rFonts w:ascii="Times New Roman" w:hAnsi="Times New Roman"/>
          <w:b/>
          <w:sz w:val="24"/>
          <w:szCs w:val="24"/>
        </w:rPr>
        <w:t>(устное сообщение преподавателя)</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 xml:space="preserve">Рынок труда — это сфера формирования спроса и предложения рабочей силы. </w:t>
      </w:r>
    </w:p>
    <w:p w:rsidR="0059677F"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Через рынок труда происходит продажа рабочей силы на определённый срок. Рынок труда характеризуется такими показателями, как численность экономически активного населения, численность людей, занятых в экономике, уровень безработицы. Особенностью рынка труда является то, что он имеет дело с особым ресурсом — «человеческим капиталом».</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 xml:space="preserve">Безработица — это социально-экономическое явление, при котором часть населения не может найти работу. </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Безработный — это человек в трудоспособном возрасте (женщины от 16 до 55 лет и мужчины до 60 лет), не имеющий работы или какого-то иного дохода, ищущий подходящую работу и готовый приступить к ней.</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Причины безработицы:</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1) внедрение новых технологий, оборудования в экономике приводит к сокращению излишней рабочей силы;</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2) экономический спад или депрессия (застойное состояние экономики), которые вынуждают работодателей снижать потребность во всех ресурсах, в том числе и трудовых;</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3) политика правительства и профсоюзов в области оплаты труда: повышение минимального размера заработной платы увеличивает издержки производства и тем самым снижает спрос на рабочую силу;</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4) сезонные изменения в уровне производства и отдельных отраслях экономики (строительство, сельское хозяйство, туризм и др.);</w:t>
      </w:r>
    </w:p>
    <w:p w:rsidR="00A93A30" w:rsidRP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lastRenderedPageBreak/>
        <w:t>5)  рост численности населения в трудоспособном возрасте увеличивает предложение труда, и возрастает вероятность безработицы.</w:t>
      </w:r>
    </w:p>
    <w:p w:rsidR="00A93A30" w:rsidRDefault="00A93A30" w:rsidP="00A93A30">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Уровень безработицы определяется процентным отношением количества безработных к общей численности экономически активного населения в рассматриваемый период. В зависимости от причин возникновения выделяют следующие виды безработицы: фрикционная, структурная, циклическая, сезонная.</w:t>
      </w:r>
    </w:p>
    <w:p w:rsidR="00A93A30" w:rsidRDefault="00A93A30" w:rsidP="00A93A30">
      <w:pPr>
        <w:spacing w:after="0"/>
        <w:rPr>
          <w:rFonts w:ascii="Times New Roman" w:hAnsi="Times New Roman" w:cs="Times New Roman"/>
          <w:sz w:val="24"/>
          <w:szCs w:val="24"/>
          <w:lang w:eastAsia="ru-RU"/>
        </w:rPr>
      </w:pPr>
    </w:p>
    <w:p w:rsidR="0059677F" w:rsidRPr="0059677F" w:rsidRDefault="0059677F" w:rsidP="0059677F">
      <w:pPr>
        <w:pStyle w:val="c2"/>
        <w:shd w:val="clear" w:color="auto" w:fill="FFFFFF"/>
        <w:spacing w:before="0" w:beforeAutospacing="0" w:after="0" w:afterAutospacing="0"/>
        <w:jc w:val="both"/>
        <w:rPr>
          <w:rFonts w:ascii="Calibri" w:hAnsi="Calibri"/>
          <w:b/>
          <w:color w:val="000000"/>
          <w:sz w:val="22"/>
          <w:szCs w:val="22"/>
        </w:rPr>
      </w:pPr>
      <w:r w:rsidRPr="0059677F">
        <w:rPr>
          <w:b/>
        </w:rPr>
        <w:t xml:space="preserve">Задание 1. </w:t>
      </w:r>
      <w:r w:rsidRPr="0059677F">
        <w:rPr>
          <w:rStyle w:val="c4"/>
          <w:b/>
          <w:bCs/>
          <w:color w:val="000000"/>
        </w:rPr>
        <w:t>Закончите предложения</w:t>
      </w:r>
      <w:r w:rsidR="00F25F8B">
        <w:rPr>
          <w:rStyle w:val="c4"/>
          <w:b/>
          <w:bCs/>
          <w:color w:val="000000"/>
        </w:rPr>
        <w:t xml:space="preserve"> </w:t>
      </w:r>
      <w:r w:rsidRPr="0059677F">
        <w:rPr>
          <w:rStyle w:val="c1"/>
          <w:b/>
          <w:color w:val="000000"/>
        </w:rPr>
        <w:t>о главном процессе, происх</w:t>
      </w:r>
      <w:r w:rsidR="006F3A74">
        <w:rPr>
          <w:rStyle w:val="c1"/>
          <w:b/>
          <w:color w:val="000000"/>
        </w:rPr>
        <w:t>одящем на рынке – о конкуренции – 4 балла.</w:t>
      </w:r>
    </w:p>
    <w:p w:rsidR="0059677F" w:rsidRDefault="0059677F" w:rsidP="0059677F">
      <w:pPr>
        <w:pStyle w:val="c2"/>
        <w:shd w:val="clear" w:color="auto" w:fill="FFFFFF"/>
        <w:spacing w:before="0" w:beforeAutospacing="0" w:after="0" w:afterAutospacing="0"/>
        <w:jc w:val="both"/>
        <w:rPr>
          <w:rFonts w:ascii="Calibri" w:hAnsi="Calibri"/>
          <w:color w:val="000000"/>
          <w:sz w:val="22"/>
          <w:szCs w:val="22"/>
        </w:rPr>
      </w:pPr>
      <w:r>
        <w:rPr>
          <w:rStyle w:val="c1"/>
          <w:color w:val="000000"/>
        </w:rPr>
        <w:t>А) Конкуренция – это (определение?)….</w:t>
      </w:r>
    </w:p>
    <w:p w:rsidR="0059677F" w:rsidRDefault="0059677F" w:rsidP="0059677F">
      <w:pPr>
        <w:pStyle w:val="c2"/>
        <w:shd w:val="clear" w:color="auto" w:fill="FFFFFF"/>
        <w:spacing w:before="0" w:beforeAutospacing="0" w:after="0" w:afterAutospacing="0"/>
        <w:jc w:val="both"/>
        <w:rPr>
          <w:rFonts w:ascii="Calibri" w:hAnsi="Calibri"/>
          <w:color w:val="000000"/>
          <w:sz w:val="22"/>
          <w:szCs w:val="22"/>
        </w:rPr>
      </w:pPr>
      <w:r>
        <w:rPr>
          <w:rStyle w:val="c1"/>
          <w:color w:val="000000"/>
        </w:rPr>
        <w:t>Б) В экономической конкуренции главными соперниками являются (кто?)…</w:t>
      </w:r>
    </w:p>
    <w:p w:rsidR="0059677F" w:rsidRDefault="0059677F" w:rsidP="0059677F">
      <w:pPr>
        <w:pStyle w:val="c2"/>
        <w:shd w:val="clear" w:color="auto" w:fill="FFFFFF"/>
        <w:spacing w:before="0" w:beforeAutospacing="0" w:after="0" w:afterAutospacing="0"/>
        <w:jc w:val="both"/>
        <w:rPr>
          <w:rFonts w:ascii="Calibri" w:hAnsi="Calibri"/>
          <w:color w:val="000000"/>
          <w:sz w:val="22"/>
          <w:szCs w:val="22"/>
        </w:rPr>
      </w:pPr>
      <w:r>
        <w:rPr>
          <w:rStyle w:val="c1"/>
          <w:color w:val="000000"/>
        </w:rPr>
        <w:t>В) Целью конкурентов на рынке является (за что борются?)….</w:t>
      </w:r>
    </w:p>
    <w:p w:rsidR="0059677F" w:rsidRDefault="0059677F" w:rsidP="0059677F">
      <w:pPr>
        <w:pStyle w:val="c2"/>
        <w:shd w:val="clear" w:color="auto" w:fill="FFFFFF"/>
        <w:spacing w:before="0" w:beforeAutospacing="0" w:after="0" w:afterAutospacing="0"/>
        <w:jc w:val="both"/>
        <w:rPr>
          <w:rStyle w:val="c1"/>
          <w:color w:val="000000"/>
        </w:rPr>
      </w:pPr>
      <w:r>
        <w:rPr>
          <w:rStyle w:val="c1"/>
          <w:color w:val="000000"/>
        </w:rPr>
        <w:t>Г) Чтобы одержать победу в экономической конкуренции участники осуществляют  (что?)…..</w:t>
      </w:r>
    </w:p>
    <w:p w:rsidR="0059677F" w:rsidRDefault="0059677F" w:rsidP="0059677F">
      <w:pPr>
        <w:pStyle w:val="c2"/>
        <w:shd w:val="clear" w:color="auto" w:fill="FFFFFF"/>
        <w:spacing w:before="0" w:beforeAutospacing="0" w:after="0" w:afterAutospacing="0"/>
        <w:jc w:val="both"/>
        <w:rPr>
          <w:rFonts w:ascii="Calibri" w:hAnsi="Calibri"/>
          <w:color w:val="000000"/>
          <w:sz w:val="22"/>
          <w:szCs w:val="22"/>
        </w:rPr>
      </w:pPr>
    </w:p>
    <w:p w:rsidR="0059677F" w:rsidRPr="0059677F" w:rsidRDefault="0059677F" w:rsidP="0059677F">
      <w:pPr>
        <w:spacing w:after="0"/>
        <w:rPr>
          <w:rFonts w:ascii="Times New Roman" w:hAnsi="Times New Roman" w:cs="Times New Roman"/>
          <w:b/>
          <w:sz w:val="24"/>
          <w:szCs w:val="24"/>
          <w:lang w:eastAsia="ru-RU"/>
        </w:rPr>
      </w:pPr>
      <w:r w:rsidRPr="0059677F">
        <w:rPr>
          <w:rFonts w:ascii="Times New Roman" w:hAnsi="Times New Roman" w:cs="Times New Roman"/>
          <w:b/>
          <w:bCs/>
          <w:sz w:val="24"/>
          <w:szCs w:val="24"/>
          <w:lang w:eastAsia="ru-RU"/>
        </w:rPr>
        <w:t xml:space="preserve">Задание 2   </w:t>
      </w:r>
      <w:r w:rsidRPr="0059677F">
        <w:rPr>
          <w:rFonts w:ascii="Times New Roman" w:hAnsi="Times New Roman" w:cs="Times New Roman"/>
          <w:b/>
          <w:sz w:val="24"/>
          <w:szCs w:val="24"/>
          <w:lang w:eastAsia="ru-RU"/>
        </w:rPr>
        <w:t>Верны ли следующие суждения о рыночной экономике?</w:t>
      </w:r>
      <w:r w:rsidR="006F3A74">
        <w:rPr>
          <w:rFonts w:ascii="Times New Roman" w:hAnsi="Times New Roman" w:cs="Times New Roman"/>
          <w:b/>
          <w:sz w:val="24"/>
          <w:szCs w:val="24"/>
          <w:lang w:eastAsia="ru-RU"/>
        </w:rPr>
        <w:t xml:space="preserve"> – 10 баллов.</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Рыночной экономике свойственна конкуренция производителей.</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Б. Рыночная экономика периодически подвержена кризисам</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w:t>
      </w:r>
      <w:proofErr w:type="gramStart"/>
      <w:r w:rsidRPr="0059677F">
        <w:rPr>
          <w:rFonts w:ascii="Times New Roman" w:hAnsi="Times New Roman" w:cs="Times New Roman"/>
          <w:sz w:val="24"/>
          <w:szCs w:val="24"/>
          <w:lang w:eastAsia="ru-RU"/>
        </w:rPr>
        <w:t xml:space="preserve"> А</w:t>
      </w:r>
      <w:proofErr w:type="gramEnd"/>
      <w:r w:rsidRPr="0059677F">
        <w:rPr>
          <w:rFonts w:ascii="Times New Roman" w:hAnsi="Times New Roman" w:cs="Times New Roman"/>
          <w:sz w:val="24"/>
          <w:szCs w:val="24"/>
          <w:lang w:eastAsia="ru-RU"/>
        </w:rPr>
        <w:t xml:space="preserve">     2) верно только Б    3) верны оба суждения    4) оба суждения неверны</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Задание 2</w:t>
      </w:r>
      <w:r w:rsidRPr="0059677F">
        <w:rPr>
          <w:rFonts w:ascii="Times New Roman" w:hAnsi="Times New Roman" w:cs="Times New Roman"/>
          <w:sz w:val="24"/>
          <w:szCs w:val="24"/>
          <w:lang w:eastAsia="ru-RU"/>
        </w:rPr>
        <w:t xml:space="preserve">   Верны ли следующие суждения о роли государства в рыночной экономике?</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В современном мире государство совершенно не вмешивается в экономику.</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Б. Государство регулирует рынок при помощи системы правовых норм.</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w:t>
      </w:r>
      <w:proofErr w:type="gramStart"/>
      <w:r w:rsidRPr="0059677F">
        <w:rPr>
          <w:rFonts w:ascii="Times New Roman" w:hAnsi="Times New Roman" w:cs="Times New Roman"/>
          <w:sz w:val="24"/>
          <w:szCs w:val="24"/>
          <w:lang w:eastAsia="ru-RU"/>
        </w:rPr>
        <w:t xml:space="preserve"> А</w:t>
      </w:r>
      <w:proofErr w:type="gramEnd"/>
      <w:r w:rsidRPr="0059677F">
        <w:rPr>
          <w:rFonts w:ascii="Times New Roman" w:hAnsi="Times New Roman" w:cs="Times New Roman"/>
          <w:sz w:val="24"/>
          <w:szCs w:val="24"/>
          <w:lang w:eastAsia="ru-RU"/>
        </w:rPr>
        <w:t xml:space="preserve">    2) верно только Б     3) верны оба суждения    4) оба суждения неверны</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Задание 3</w:t>
      </w:r>
      <w:r w:rsidRPr="0059677F">
        <w:rPr>
          <w:rFonts w:ascii="Times New Roman" w:hAnsi="Times New Roman" w:cs="Times New Roman"/>
          <w:sz w:val="24"/>
          <w:szCs w:val="24"/>
          <w:lang w:eastAsia="ru-RU"/>
        </w:rPr>
        <w:t xml:space="preserve">  Государство в условиях рыночной экономики</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 1) устанавливает цены на товары     2) собирает налоги</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распределяет ресурсы           4) планирует производство</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Задание 4</w:t>
      </w:r>
      <w:r w:rsidRPr="0059677F">
        <w:rPr>
          <w:rFonts w:ascii="Times New Roman" w:hAnsi="Times New Roman" w:cs="Times New Roman"/>
          <w:sz w:val="24"/>
          <w:szCs w:val="24"/>
          <w:lang w:eastAsia="ru-RU"/>
        </w:rPr>
        <w:t xml:space="preserve">    Верны ли следующие суждения? </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В условиях рыночной экономики невозможно существование государственной собственности.</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Б. В условиях рыночной экономики может возникать дефицит товаров и услуг.</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w:t>
      </w:r>
      <w:proofErr w:type="gramStart"/>
      <w:r w:rsidRPr="0059677F">
        <w:rPr>
          <w:rFonts w:ascii="Times New Roman" w:hAnsi="Times New Roman" w:cs="Times New Roman"/>
          <w:sz w:val="24"/>
          <w:szCs w:val="24"/>
          <w:lang w:eastAsia="ru-RU"/>
        </w:rPr>
        <w:t xml:space="preserve"> А</w:t>
      </w:r>
      <w:proofErr w:type="gramEnd"/>
      <w:r w:rsidRPr="0059677F">
        <w:rPr>
          <w:rFonts w:ascii="Times New Roman" w:hAnsi="Times New Roman" w:cs="Times New Roman"/>
          <w:sz w:val="24"/>
          <w:szCs w:val="24"/>
          <w:lang w:eastAsia="ru-RU"/>
        </w:rPr>
        <w:t xml:space="preserve">       2) верно только Б     3) верны оба суждения    4) оба суждения неверны</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 xml:space="preserve">Задание </w:t>
      </w:r>
      <w:proofErr w:type="gramStart"/>
      <w:r w:rsidRPr="0059677F">
        <w:rPr>
          <w:rFonts w:ascii="Times New Roman" w:hAnsi="Times New Roman" w:cs="Times New Roman"/>
          <w:b/>
          <w:bCs/>
          <w:sz w:val="24"/>
          <w:szCs w:val="24"/>
          <w:lang w:eastAsia="ru-RU"/>
        </w:rPr>
        <w:t>5</w:t>
      </w:r>
      <w:proofErr w:type="gramEnd"/>
      <w:r w:rsidRPr="0059677F">
        <w:rPr>
          <w:rFonts w:ascii="Times New Roman" w:hAnsi="Times New Roman" w:cs="Times New Roman"/>
          <w:sz w:val="24"/>
          <w:szCs w:val="24"/>
          <w:lang w:eastAsia="ru-RU"/>
        </w:rPr>
        <w:t xml:space="preserve">   Что из перечисленного характеризует рыночную экономику?</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государственное регулирование ценообразования    2) диктат хозяйственного опыта предков</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плановая организация производства                   4) многообразие форм собственности</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Задание 6</w:t>
      </w:r>
      <w:r w:rsidRPr="0059677F">
        <w:rPr>
          <w:rFonts w:ascii="Times New Roman" w:hAnsi="Times New Roman" w:cs="Times New Roman"/>
          <w:sz w:val="24"/>
          <w:szCs w:val="24"/>
          <w:lang w:eastAsia="ru-RU"/>
        </w:rPr>
        <w:t xml:space="preserve">     Отличительной чертой рыночной экономики является</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централизованное распределение ресурсов          2) свободное ценообразование</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введение подоходного налога                            4) товарный дефицит</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Задание 7</w:t>
      </w:r>
      <w:r w:rsidRPr="0059677F">
        <w:rPr>
          <w:rFonts w:ascii="Times New Roman" w:hAnsi="Times New Roman" w:cs="Times New Roman"/>
          <w:sz w:val="24"/>
          <w:szCs w:val="24"/>
          <w:lang w:eastAsia="ru-RU"/>
        </w:rPr>
        <w:t xml:space="preserve">    Рыночную экономику отличает от других типов экономических систем</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господство государственной собственности на средства производства</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2) плановое ведение хозяйства      3) централизованное распределение ресурсов</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4) свободное ценообразование</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Задание 8</w:t>
      </w:r>
      <w:r w:rsidRPr="0059677F">
        <w:rPr>
          <w:rFonts w:ascii="Times New Roman" w:hAnsi="Times New Roman" w:cs="Times New Roman"/>
          <w:sz w:val="24"/>
          <w:szCs w:val="24"/>
          <w:lang w:eastAsia="ru-RU"/>
        </w:rPr>
        <w:t xml:space="preserve">     Верны ли следующие суждения о формах собственности?</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В условиях рыночной экономики может существовать только частная собственность.</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Б. Государственная собственность является основой командной экономики.</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w:t>
      </w:r>
      <w:proofErr w:type="gramStart"/>
      <w:r w:rsidRPr="0059677F">
        <w:rPr>
          <w:rFonts w:ascii="Times New Roman" w:hAnsi="Times New Roman" w:cs="Times New Roman"/>
          <w:sz w:val="24"/>
          <w:szCs w:val="24"/>
          <w:lang w:eastAsia="ru-RU"/>
        </w:rPr>
        <w:t xml:space="preserve"> А</w:t>
      </w:r>
      <w:proofErr w:type="gramEnd"/>
      <w:r w:rsidRPr="0059677F">
        <w:rPr>
          <w:rFonts w:ascii="Times New Roman" w:hAnsi="Times New Roman" w:cs="Times New Roman"/>
          <w:sz w:val="24"/>
          <w:szCs w:val="24"/>
          <w:lang w:eastAsia="ru-RU"/>
        </w:rPr>
        <w:t xml:space="preserve">   2) верно только Б        3) верны оба суждения    4) оба суждения неверны</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t xml:space="preserve">Задание 9   </w:t>
      </w:r>
      <w:r w:rsidRPr="0059677F">
        <w:rPr>
          <w:rFonts w:ascii="Times New Roman" w:hAnsi="Times New Roman" w:cs="Times New Roman"/>
          <w:sz w:val="24"/>
          <w:szCs w:val="24"/>
          <w:lang w:eastAsia="ru-RU"/>
        </w:rPr>
        <w:t>Государство в условиях рыночной экономики выполняет различные функции. Что из приведённого ниже относится к производству общественных благ?</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 1) открытие новых муниципальных дошкольных учреждений</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2) мероприятия по укреплению курса национальной валюты</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проведение антиинфляционной политики   4) осуществление налогообложения предприятий</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b/>
          <w:bCs/>
          <w:sz w:val="24"/>
          <w:szCs w:val="24"/>
          <w:lang w:eastAsia="ru-RU"/>
        </w:rPr>
        <w:lastRenderedPageBreak/>
        <w:t>Задание 10</w:t>
      </w:r>
      <w:r w:rsidRPr="0059677F">
        <w:rPr>
          <w:rFonts w:ascii="Times New Roman" w:hAnsi="Times New Roman" w:cs="Times New Roman"/>
          <w:sz w:val="24"/>
          <w:szCs w:val="24"/>
          <w:lang w:eastAsia="ru-RU"/>
        </w:rPr>
        <w:t xml:space="preserve">  Цены на товары указывают, где больше спрос. Туда и устремляются ресурсы производства. Такая ситуация характерна для экономики</w:t>
      </w:r>
    </w:p>
    <w:p w:rsidR="0059677F" w:rsidRPr="0059677F" w:rsidRDefault="0059677F" w:rsidP="0059677F">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 1) традиционной     2) командной       3) кризисной        4) рыночной</w:t>
      </w:r>
    </w:p>
    <w:p w:rsidR="0059677F" w:rsidRPr="0059677F" w:rsidRDefault="0059677F" w:rsidP="0059677F">
      <w:pPr>
        <w:spacing w:after="0"/>
        <w:rPr>
          <w:rFonts w:ascii="Times New Roman" w:hAnsi="Times New Roman" w:cs="Times New Roman"/>
          <w:sz w:val="24"/>
          <w:szCs w:val="24"/>
          <w:lang w:eastAsia="ru-RU"/>
        </w:rPr>
      </w:pPr>
    </w:p>
    <w:p w:rsidR="0057320F" w:rsidRDefault="0057320F" w:rsidP="0057320F">
      <w:pPr>
        <w:spacing w:after="200" w:line="276" w:lineRule="auto"/>
        <w:rPr>
          <w:rFonts w:ascii="Times New Roman" w:eastAsia="Calibri" w:hAnsi="Times New Roman" w:cs="Times New Roman"/>
          <w:sz w:val="24"/>
          <w:szCs w:val="24"/>
        </w:rPr>
      </w:pPr>
      <w:r w:rsidRPr="0057320F">
        <w:rPr>
          <w:rFonts w:ascii="Times New Roman" w:eastAsia="Calibri" w:hAnsi="Times New Roman" w:cs="Times New Roman"/>
          <w:b/>
          <w:sz w:val="24"/>
          <w:szCs w:val="24"/>
        </w:rPr>
        <w:t>Задание</w:t>
      </w:r>
      <w:r w:rsidR="00807C33">
        <w:rPr>
          <w:rFonts w:ascii="Times New Roman" w:eastAsia="Calibri" w:hAnsi="Times New Roman" w:cs="Times New Roman"/>
          <w:b/>
          <w:sz w:val="24"/>
          <w:szCs w:val="24"/>
        </w:rPr>
        <w:t xml:space="preserve"> 3. </w:t>
      </w:r>
      <w:r w:rsidR="006F3A74">
        <w:rPr>
          <w:rFonts w:ascii="Times New Roman" w:eastAsia="Calibri" w:hAnsi="Times New Roman" w:cs="Times New Roman"/>
          <w:b/>
          <w:sz w:val="24"/>
          <w:szCs w:val="24"/>
        </w:rPr>
        <w:t>Ситуативные задачи</w:t>
      </w:r>
      <w:r w:rsidRPr="0057320F">
        <w:rPr>
          <w:rFonts w:ascii="Times New Roman" w:eastAsia="Calibri" w:hAnsi="Times New Roman" w:cs="Times New Roman"/>
          <w:b/>
          <w:sz w:val="24"/>
          <w:szCs w:val="24"/>
        </w:rPr>
        <w:t xml:space="preserve"> по теме</w:t>
      </w:r>
      <w:r w:rsidR="00807C33">
        <w:rPr>
          <w:rFonts w:ascii="Times New Roman" w:eastAsia="Calibri" w:hAnsi="Times New Roman" w:cs="Times New Roman"/>
          <w:b/>
          <w:sz w:val="24"/>
          <w:szCs w:val="24"/>
        </w:rPr>
        <w:t>:</w:t>
      </w:r>
      <w:r w:rsidR="006F3A74">
        <w:rPr>
          <w:rFonts w:ascii="Times New Roman" w:eastAsia="Calibri" w:hAnsi="Times New Roman" w:cs="Times New Roman"/>
          <w:b/>
          <w:sz w:val="24"/>
          <w:szCs w:val="24"/>
        </w:rPr>
        <w:t xml:space="preserve"> рынок труда и безработица – 5 баллов.</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6F3A74">
        <w:rPr>
          <w:rFonts w:ascii="Times New Roman" w:eastAsia="Times New Roman" w:hAnsi="Times New Roman" w:cs="Times New Roman"/>
          <w:sz w:val="24"/>
          <w:szCs w:val="24"/>
          <w:lang w:eastAsia="ru-RU"/>
        </w:rPr>
        <w:t>Найдите в приведенном списке виды безработицы и запишите цифры, под которыми они указаны:</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естественная;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фрикционная;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производственная;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циклическая;</w:t>
      </w:r>
    </w:p>
    <w:p w:rsid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структурная.</w:t>
      </w:r>
    </w:p>
    <w:p w:rsidR="006F3A74" w:rsidRDefault="006F3A74" w:rsidP="006F3A74">
      <w:pPr>
        <w:spacing w:after="0" w:line="240" w:lineRule="auto"/>
        <w:rPr>
          <w:rFonts w:ascii="Times New Roman" w:eastAsia="Times New Roman" w:hAnsi="Times New Roman" w:cs="Times New Roman"/>
          <w:sz w:val="24"/>
          <w:szCs w:val="24"/>
          <w:lang w:eastAsia="ru-RU"/>
        </w:rPr>
      </w:pP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6F3A74">
        <w:rPr>
          <w:rFonts w:ascii="Times New Roman" w:eastAsia="Times New Roman" w:hAnsi="Times New Roman" w:cs="Times New Roman"/>
          <w:sz w:val="24"/>
          <w:szCs w:val="24"/>
          <w:lang w:eastAsia="ru-RU"/>
        </w:rPr>
        <w:t>К неэкономическим отрицательным последствиям безработицы относится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рост числа правонарушений</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повышение конкуренции на рынке труда</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недополученный выпуск продукции</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уменьшение шансов найти высокооплачиваемую работу в будущем</w:t>
      </w:r>
    </w:p>
    <w:p w:rsidR="006F3A74" w:rsidRDefault="006F3A74" w:rsidP="006F3A74">
      <w:pPr>
        <w:spacing w:after="0" w:line="240" w:lineRule="auto"/>
        <w:rPr>
          <w:rFonts w:ascii="Times New Roman" w:eastAsia="Times New Roman" w:hAnsi="Times New Roman" w:cs="Times New Roman"/>
          <w:sz w:val="24"/>
          <w:szCs w:val="24"/>
          <w:lang w:eastAsia="ru-RU"/>
        </w:rPr>
      </w:pP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6F3A74">
        <w:rPr>
          <w:rFonts w:ascii="Times New Roman" w:eastAsia="Times New Roman" w:hAnsi="Times New Roman" w:cs="Times New Roman"/>
          <w:sz w:val="24"/>
          <w:szCs w:val="24"/>
          <w:lang w:eastAsia="ru-RU"/>
        </w:rPr>
        <w:t>Ниже приведен ряд терминов. Все они, за исключением двух, относятся к понятию «безработица»:</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рынок труда;</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занятость;</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фондовая биржа;</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трудовые ресурсы;</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пособие;</w:t>
      </w:r>
    </w:p>
    <w:p w:rsid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6)  коммерческий банк.</w:t>
      </w:r>
    </w:p>
    <w:p w:rsid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Найдите два термина, «выпадающих» из общего ряда, и запишите в ответ цифры, под которыми они указаны.</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6F3A74">
        <w:rPr>
          <w:rFonts w:ascii="Times New Roman" w:eastAsia="Times New Roman" w:hAnsi="Times New Roman" w:cs="Times New Roman"/>
          <w:sz w:val="24"/>
          <w:szCs w:val="24"/>
          <w:lang w:eastAsia="ru-RU"/>
        </w:rPr>
        <w:t>Граждане страны Z обычно долго ищут работу по специальности, не соглашаясь ни на какую другую. Государственная служба занятости предлагает различные варианты переобучения с последующим трудоустройством, однако эта услуга мало востребована. Выберите в приведённом ниже списке характеристики безработицы в стране Z и запишите цифры, под которыми они указаны:</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сезонная;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скрытая;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фрикционная;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добровольная;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циклическая;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6)  открытая.</w:t>
      </w:r>
    </w:p>
    <w:p w:rsidR="006F3A74" w:rsidRDefault="006F3A74" w:rsidP="006F3A74">
      <w:pPr>
        <w:spacing w:after="0" w:line="240" w:lineRule="auto"/>
        <w:rPr>
          <w:rFonts w:ascii="Times New Roman" w:eastAsia="Times New Roman" w:hAnsi="Times New Roman" w:cs="Times New Roman"/>
          <w:sz w:val="24"/>
          <w:szCs w:val="24"/>
          <w:lang w:eastAsia="ru-RU"/>
        </w:rPr>
      </w:pP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6F3A74">
        <w:rPr>
          <w:rFonts w:ascii="Times New Roman" w:eastAsia="Times New Roman" w:hAnsi="Times New Roman" w:cs="Times New Roman"/>
          <w:sz w:val="24"/>
          <w:szCs w:val="24"/>
          <w:lang w:eastAsia="ru-RU"/>
        </w:rPr>
        <w:t>В стране</w:t>
      </w:r>
      <w:proofErr w:type="gramStart"/>
      <w:r w:rsidRPr="006F3A74">
        <w:rPr>
          <w:rFonts w:ascii="Times New Roman" w:eastAsia="Times New Roman" w:hAnsi="Times New Roman" w:cs="Times New Roman"/>
          <w:sz w:val="24"/>
          <w:szCs w:val="24"/>
          <w:lang w:eastAsia="ru-RU"/>
        </w:rPr>
        <w:t xml:space="preserve"> </w:t>
      </w:r>
      <w:r w:rsidRPr="006F3A74">
        <w:rPr>
          <w:rFonts w:ascii="Times New Roman" w:eastAsia="Times New Roman" w:hAnsi="Times New Roman" w:cs="Times New Roman"/>
          <w:i/>
          <w:iCs/>
          <w:sz w:val="24"/>
          <w:szCs w:val="24"/>
          <w:lang w:eastAsia="ru-RU"/>
        </w:rPr>
        <w:t>А</w:t>
      </w:r>
      <w:proofErr w:type="gramEnd"/>
      <w:r w:rsidRPr="006F3A74">
        <w:rPr>
          <w:rFonts w:ascii="Times New Roman" w:eastAsia="Times New Roman" w:hAnsi="Times New Roman" w:cs="Times New Roman"/>
          <w:sz w:val="24"/>
          <w:szCs w:val="24"/>
          <w:lang w:eastAsia="ru-RU"/>
        </w:rPr>
        <w:t xml:space="preserve"> во время экономического кризиса многие граждане потеряли работу. Длительное время не могут её найти и перебиваются временными, случайными заработками. Выберите из приведённого ниже списка характеристики безработицы в стране</w:t>
      </w:r>
      <w:proofErr w:type="gramStart"/>
      <w:r w:rsidRPr="006F3A74">
        <w:rPr>
          <w:rFonts w:ascii="Times New Roman" w:eastAsia="Times New Roman" w:hAnsi="Times New Roman" w:cs="Times New Roman"/>
          <w:sz w:val="24"/>
          <w:szCs w:val="24"/>
          <w:lang w:eastAsia="ru-RU"/>
        </w:rPr>
        <w:t xml:space="preserve"> </w:t>
      </w:r>
      <w:r w:rsidRPr="006F3A74">
        <w:rPr>
          <w:rFonts w:ascii="Times New Roman" w:eastAsia="Times New Roman" w:hAnsi="Times New Roman" w:cs="Times New Roman"/>
          <w:i/>
          <w:iCs/>
          <w:sz w:val="24"/>
          <w:szCs w:val="24"/>
          <w:lang w:eastAsia="ru-RU"/>
        </w:rPr>
        <w:t>А</w:t>
      </w:r>
      <w:proofErr w:type="gramEnd"/>
      <w:r w:rsidRPr="006F3A74">
        <w:rPr>
          <w:rFonts w:ascii="Times New Roman" w:eastAsia="Times New Roman" w:hAnsi="Times New Roman" w:cs="Times New Roman"/>
          <w:sz w:val="24"/>
          <w:szCs w:val="24"/>
          <w:lang w:eastAsia="ru-RU"/>
        </w:rPr>
        <w:t xml:space="preserve"> и запишите цифры, под которыми они указаны:</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открытая;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сезонная;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циклическая;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структурная;</w:t>
      </w:r>
    </w:p>
    <w:p w:rsidR="006F3A74" w:rsidRP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застойная;</w:t>
      </w:r>
    </w:p>
    <w:p w:rsidR="006F3A74" w:rsidRDefault="006F3A74" w:rsidP="006F3A74">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6)  фрикционная.</w:t>
      </w:r>
    </w:p>
    <w:p w:rsidR="009E647A" w:rsidRDefault="009E647A" w:rsidP="006F3A74">
      <w:pPr>
        <w:spacing w:after="0" w:line="240" w:lineRule="auto"/>
        <w:rPr>
          <w:rFonts w:ascii="Times New Roman" w:eastAsia="Times New Roman" w:hAnsi="Times New Roman" w:cs="Times New Roman"/>
          <w:sz w:val="24"/>
          <w:szCs w:val="24"/>
          <w:lang w:eastAsia="ru-RU"/>
        </w:rPr>
      </w:pPr>
    </w:p>
    <w:p w:rsidR="009E647A" w:rsidRPr="009E647A" w:rsidRDefault="009E647A" w:rsidP="006F3A74">
      <w:pPr>
        <w:spacing w:after="0" w:line="240" w:lineRule="auto"/>
        <w:rPr>
          <w:rFonts w:ascii="Times New Roman" w:eastAsia="Times New Roman" w:hAnsi="Times New Roman" w:cs="Times New Roman"/>
          <w:b/>
          <w:sz w:val="24"/>
          <w:szCs w:val="24"/>
          <w:lang w:eastAsia="ru-RU"/>
        </w:rPr>
      </w:pPr>
      <w:r w:rsidRPr="009E647A">
        <w:rPr>
          <w:rFonts w:ascii="Times New Roman" w:eastAsia="Times New Roman" w:hAnsi="Times New Roman" w:cs="Times New Roman"/>
          <w:b/>
          <w:sz w:val="24"/>
          <w:szCs w:val="24"/>
          <w:lang w:eastAsia="ru-RU"/>
        </w:rPr>
        <w:t xml:space="preserve">Задание 4. Прочитайте текст, ответьте на вопросы – </w:t>
      </w:r>
      <w:r w:rsidR="006F07F7">
        <w:rPr>
          <w:rFonts w:ascii="Times New Roman" w:eastAsia="Times New Roman" w:hAnsi="Times New Roman" w:cs="Times New Roman"/>
          <w:b/>
          <w:sz w:val="24"/>
          <w:szCs w:val="24"/>
          <w:lang w:eastAsia="ru-RU"/>
        </w:rPr>
        <w:t>3 балла.</w:t>
      </w:r>
    </w:p>
    <w:p w:rsidR="009E647A" w:rsidRDefault="009E647A" w:rsidP="006F3A74">
      <w:pPr>
        <w:spacing w:after="0" w:line="240" w:lineRule="auto"/>
        <w:rPr>
          <w:rFonts w:ascii="Times New Roman" w:eastAsia="Times New Roman" w:hAnsi="Times New Roman" w:cs="Times New Roman"/>
          <w:b/>
          <w:sz w:val="24"/>
          <w:szCs w:val="24"/>
          <w:lang w:eastAsia="ru-RU"/>
        </w:rPr>
      </w:pPr>
      <w:r w:rsidRPr="009E647A">
        <w:rPr>
          <w:rFonts w:ascii="Times New Roman" w:eastAsia="Times New Roman" w:hAnsi="Times New Roman" w:cs="Times New Roman"/>
          <w:b/>
          <w:sz w:val="24"/>
          <w:szCs w:val="24"/>
          <w:lang w:eastAsia="ru-RU"/>
        </w:rPr>
        <w:lastRenderedPageBreak/>
        <w:t>Особенности рынка труда и занятости в лесном и лесопарковом хозяйстве</w:t>
      </w:r>
    </w:p>
    <w:p w:rsidR="009E647A" w:rsidRDefault="009E647A" w:rsidP="009E647A">
      <w:pPr>
        <w:spacing w:after="0" w:line="240" w:lineRule="auto"/>
        <w:rPr>
          <w:rFonts w:ascii="Times New Roman" w:hAnsi="Times New Roman" w:cs="Times New Roman"/>
          <w:sz w:val="24"/>
          <w:szCs w:val="24"/>
        </w:rPr>
      </w:pPr>
      <w:r w:rsidRPr="009E647A">
        <w:rPr>
          <w:rFonts w:ascii="Times New Roman" w:hAnsi="Times New Roman" w:cs="Times New Roman"/>
          <w:sz w:val="24"/>
          <w:szCs w:val="24"/>
        </w:rPr>
        <w:t xml:space="preserve">Доступ к лесным продуктам питания также может быть модернизирован путем улучшения условий труда, поскольку это приведет к увеличению производительность труда и доходной части лесного бизнеса. Обеспечение соблюдения законодательства о минимальной заработной плате способствует обеспечению справедливой оплаты за выполненные работы, а это, в свою очередь, способствует повышению покупательской способности работников, правительства и </w:t>
      </w:r>
      <w:proofErr w:type="gramStart"/>
      <w:r w:rsidRPr="009E647A">
        <w:rPr>
          <w:rFonts w:ascii="Times New Roman" w:hAnsi="Times New Roman" w:cs="Times New Roman"/>
          <w:sz w:val="24"/>
          <w:szCs w:val="24"/>
        </w:rPr>
        <w:t>предприятия</w:t>
      </w:r>
      <w:proofErr w:type="gramEnd"/>
      <w:r w:rsidRPr="009E647A">
        <w:rPr>
          <w:rFonts w:ascii="Times New Roman" w:hAnsi="Times New Roman" w:cs="Times New Roman"/>
          <w:sz w:val="24"/>
          <w:szCs w:val="24"/>
        </w:rPr>
        <w:t xml:space="preserve"> обеспечивающие равные возможности и обращения финансов, равную оплату труда, доступ </w:t>
      </w:r>
      <w:r w:rsidR="006F07F7" w:rsidRPr="009E647A">
        <w:rPr>
          <w:rFonts w:ascii="Times New Roman" w:hAnsi="Times New Roman" w:cs="Times New Roman"/>
          <w:sz w:val="24"/>
          <w:szCs w:val="24"/>
        </w:rPr>
        <w:t>к образованию</w:t>
      </w:r>
      <w:r w:rsidRPr="009E647A">
        <w:rPr>
          <w:rFonts w:ascii="Times New Roman" w:hAnsi="Times New Roman" w:cs="Times New Roman"/>
          <w:sz w:val="24"/>
          <w:szCs w:val="24"/>
        </w:rPr>
        <w:t xml:space="preserve">, обучение финансирования, получения кредита - для всех работников, включая женщин, молодежь, трудовых мигрантов и коренные народы. Хотя на некоторых предприятиях лесных продуктов питания улучшились социальные льготы и условия труда, чтобы обеспечить лучший баланс продуктивной и репродуктивной работы для населения, многое еще предстоит сделать для обеспечения равенства и защиты. Расширение возможностей трудоустройства для сельского населения было продемонстрировано, возможностью улучшения доступа к не древесным продуктам леса, потому что население с большей вероятностью реинвестируют доход для семейных потребностей и, в частности, для продовольственного обеспечения. Например, население увеличивают сбор и продажу не древесных продуктов леса в период до сбора урожая, чтобы соответствовать потребности детей в образовании. </w:t>
      </w:r>
      <w:proofErr w:type="gramStart"/>
      <w:r w:rsidRPr="009E647A">
        <w:rPr>
          <w:rFonts w:ascii="Times New Roman" w:hAnsi="Times New Roman" w:cs="Times New Roman"/>
          <w:sz w:val="24"/>
          <w:szCs w:val="24"/>
        </w:rPr>
        <w:t>Более здоровая и безопасная рабочая среда может повысить производительность и конкурентоспособность работников путем уменьшения опасности и смертности и количества дней, потерянных в результате несчастных случаев, с учетом этого были разработаны стандарты и нормативные положения для улучшения охраны труда в лесном хозяйстве, однако необходимо приложить еще больше усилий для обеспечения соблюдения таких стандартов и обеспечения их соблюдения и применимости, в том</w:t>
      </w:r>
      <w:proofErr w:type="gramEnd"/>
      <w:r w:rsidRPr="009E647A">
        <w:rPr>
          <w:rFonts w:ascii="Times New Roman" w:hAnsi="Times New Roman" w:cs="Times New Roman"/>
          <w:sz w:val="24"/>
          <w:szCs w:val="24"/>
        </w:rPr>
        <w:t xml:space="preserve"> </w:t>
      </w:r>
      <w:proofErr w:type="gramStart"/>
      <w:r w:rsidRPr="009E647A">
        <w:rPr>
          <w:rFonts w:ascii="Times New Roman" w:hAnsi="Times New Roman" w:cs="Times New Roman"/>
          <w:sz w:val="24"/>
          <w:szCs w:val="24"/>
        </w:rPr>
        <w:t xml:space="preserve">числе на малых и средних предприятиях и для неформально занятых и </w:t>
      </w:r>
      <w:proofErr w:type="spellStart"/>
      <w:r w:rsidRPr="009E647A">
        <w:rPr>
          <w:rFonts w:ascii="Times New Roman" w:hAnsi="Times New Roman" w:cs="Times New Roman"/>
          <w:sz w:val="24"/>
          <w:szCs w:val="24"/>
        </w:rPr>
        <w:t>самозанятых</w:t>
      </w:r>
      <w:proofErr w:type="spellEnd"/>
      <w:r w:rsidRPr="009E647A">
        <w:rPr>
          <w:rFonts w:ascii="Times New Roman" w:hAnsi="Times New Roman" w:cs="Times New Roman"/>
          <w:sz w:val="24"/>
          <w:szCs w:val="24"/>
        </w:rPr>
        <w:t xml:space="preserve"> работников и уязвимых групп, для улучшения и расширения обучения по охране труда для работников надзорных органов, а также принятия мер по контролю рисков для выявленных опасностей, которые в последствии принесут значительную долгосрочную прибыль.</w:t>
      </w:r>
      <w:proofErr w:type="gramEnd"/>
      <w:r w:rsidRPr="009E647A">
        <w:rPr>
          <w:rFonts w:ascii="Times New Roman" w:hAnsi="Times New Roman" w:cs="Times New Roman"/>
          <w:sz w:val="24"/>
          <w:szCs w:val="24"/>
        </w:rPr>
        <w:t xml:space="preserve"> Лесная сертификация является, пожалуй, наиболее широко известной и применяемой мерой для поощрения достойного труда в лесном хозяйстве, сертификация помогает обеспечить соблюдение адекватных условий труда, стандартов по охране труда и профилактики детского труда. Национальная лесная сертификация уже действует во многих странах, разрабатываются и другие, сертификации малых и местных лесных хозяйств также важна для увеличения выгод для лесного сообщества, поддерживая экологическую и социальную устойчивость. Недостаток качественного обучения необходимо решить для повышения уровня профессионализма и трудовых ресурсов, продуктивности в лесном хозяйстве. Надлежащее обучение должно поощряться для обеспечения эффективного и безопасного использования нового оборудования, для удовлетворения растущего спроса на более высокие навыки.</w:t>
      </w:r>
    </w:p>
    <w:p w:rsidR="006F07F7" w:rsidRPr="006F07F7" w:rsidRDefault="006F07F7" w:rsidP="009E647A">
      <w:pPr>
        <w:spacing w:after="0" w:line="240" w:lineRule="auto"/>
        <w:rPr>
          <w:rFonts w:ascii="Times New Roman" w:hAnsi="Times New Roman" w:cs="Times New Roman"/>
          <w:b/>
          <w:sz w:val="24"/>
          <w:szCs w:val="24"/>
        </w:rPr>
      </w:pPr>
      <w:r w:rsidRPr="006F07F7">
        <w:rPr>
          <w:rFonts w:ascii="Times New Roman" w:hAnsi="Times New Roman" w:cs="Times New Roman"/>
          <w:b/>
          <w:sz w:val="24"/>
          <w:szCs w:val="24"/>
        </w:rPr>
        <w:t>Вопросы:</w:t>
      </w:r>
    </w:p>
    <w:p w:rsidR="006F07F7" w:rsidRPr="006F07F7" w:rsidRDefault="006F07F7" w:rsidP="006F07F7">
      <w:pPr>
        <w:pStyle w:val="a3"/>
        <w:numPr>
          <w:ilvl w:val="0"/>
          <w:numId w:val="33"/>
        </w:numPr>
        <w:spacing w:after="0" w:line="240" w:lineRule="auto"/>
        <w:rPr>
          <w:rFonts w:ascii="Times New Roman" w:eastAsia="Times New Roman" w:hAnsi="Times New Roman" w:cs="Times New Roman"/>
          <w:sz w:val="24"/>
          <w:szCs w:val="24"/>
          <w:lang w:eastAsia="ru-RU"/>
        </w:rPr>
      </w:pPr>
      <w:r w:rsidRPr="006F07F7">
        <w:rPr>
          <w:rFonts w:ascii="Times New Roman" w:eastAsia="Times New Roman" w:hAnsi="Times New Roman" w:cs="Times New Roman"/>
          <w:sz w:val="24"/>
          <w:szCs w:val="24"/>
          <w:lang w:eastAsia="ru-RU"/>
        </w:rPr>
        <w:t>Какие меры можно предпринять для улучшения условий труда специалистов лесного и лесопаркового хозяйства.</w:t>
      </w:r>
    </w:p>
    <w:p w:rsidR="006F07F7" w:rsidRPr="006F07F7" w:rsidRDefault="006F07F7" w:rsidP="006F07F7">
      <w:pPr>
        <w:pStyle w:val="a3"/>
        <w:numPr>
          <w:ilvl w:val="0"/>
          <w:numId w:val="33"/>
        </w:numPr>
        <w:spacing w:after="0" w:line="240" w:lineRule="auto"/>
        <w:rPr>
          <w:rFonts w:ascii="Times New Roman" w:eastAsia="Times New Roman" w:hAnsi="Times New Roman" w:cs="Times New Roman"/>
          <w:sz w:val="24"/>
          <w:szCs w:val="24"/>
          <w:lang w:eastAsia="ru-RU"/>
        </w:rPr>
      </w:pPr>
      <w:r w:rsidRPr="006F07F7">
        <w:rPr>
          <w:rFonts w:ascii="Times New Roman" w:eastAsia="Times New Roman" w:hAnsi="Times New Roman" w:cs="Times New Roman"/>
          <w:sz w:val="24"/>
          <w:szCs w:val="24"/>
          <w:lang w:eastAsia="ru-RU"/>
        </w:rPr>
        <w:t>К чему приведут меры по улучшению условий труда в лесном секторе.</w:t>
      </w:r>
    </w:p>
    <w:p w:rsidR="006F07F7" w:rsidRPr="006F07F7" w:rsidRDefault="006F07F7" w:rsidP="006F07F7">
      <w:pPr>
        <w:pStyle w:val="a3"/>
        <w:numPr>
          <w:ilvl w:val="0"/>
          <w:numId w:val="33"/>
        </w:numPr>
        <w:spacing w:after="0" w:line="240" w:lineRule="auto"/>
        <w:rPr>
          <w:rFonts w:ascii="Times New Roman" w:eastAsia="Times New Roman" w:hAnsi="Times New Roman" w:cs="Times New Roman"/>
          <w:sz w:val="24"/>
          <w:szCs w:val="24"/>
          <w:lang w:eastAsia="ru-RU"/>
        </w:rPr>
      </w:pPr>
      <w:r w:rsidRPr="006F07F7">
        <w:rPr>
          <w:rFonts w:ascii="Times New Roman" w:eastAsia="Times New Roman" w:hAnsi="Times New Roman" w:cs="Times New Roman"/>
          <w:sz w:val="24"/>
          <w:szCs w:val="24"/>
          <w:lang w:eastAsia="ru-RU"/>
        </w:rPr>
        <w:t>Что вы можете сказать о лесной сертификации.</w:t>
      </w:r>
    </w:p>
    <w:p w:rsidR="00771ABB" w:rsidRPr="006F3A74" w:rsidRDefault="00771ABB" w:rsidP="00771AB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22 балла. 20-22 балла – «5», 14-19</w:t>
      </w:r>
      <w:r w:rsidRPr="003C332B">
        <w:rPr>
          <w:rFonts w:ascii="Times New Roman" w:eastAsia="Times New Roman" w:hAnsi="Times New Roman" w:cs="Times New Roman"/>
          <w:sz w:val="24"/>
          <w:szCs w:val="24"/>
          <w:lang w:eastAsia="ru-RU"/>
        </w:rPr>
        <w:t xml:space="preserve"> баллов – «4»</w:t>
      </w:r>
      <w:r>
        <w:rPr>
          <w:rFonts w:ascii="Times New Roman" w:eastAsia="Times New Roman" w:hAnsi="Times New Roman" w:cs="Times New Roman"/>
          <w:sz w:val="24"/>
          <w:szCs w:val="24"/>
          <w:lang w:eastAsia="ru-RU"/>
        </w:rPr>
        <w:t>, 8-13 баллов – «4», 1-7 баллов – «2».</w:t>
      </w:r>
    </w:p>
    <w:p w:rsidR="0057320F" w:rsidRPr="006F3A74" w:rsidRDefault="0057320F" w:rsidP="006F3A74">
      <w:pPr>
        <w:spacing w:after="0" w:line="240" w:lineRule="auto"/>
        <w:rPr>
          <w:rFonts w:ascii="Times New Roman" w:hAnsi="Times New Roman" w:cs="Times New Roman"/>
          <w:sz w:val="24"/>
          <w:szCs w:val="24"/>
        </w:rPr>
      </w:pPr>
    </w:p>
    <w:p w:rsidR="0057320F" w:rsidRDefault="0057320F" w:rsidP="0057320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 № 4</w:t>
      </w:r>
    </w:p>
    <w:p w:rsidR="00803A74" w:rsidRDefault="00803A74" w:rsidP="007B032D">
      <w:pPr>
        <w:spacing w:after="0" w:line="20" w:lineRule="atLeast"/>
        <w:jc w:val="both"/>
        <w:rPr>
          <w:rFonts w:ascii="Times New Roman" w:hAnsi="Times New Roman" w:cs="Times New Roman"/>
          <w:b/>
          <w:sz w:val="24"/>
          <w:szCs w:val="24"/>
        </w:rPr>
      </w:pPr>
    </w:p>
    <w:p w:rsidR="00451537" w:rsidRDefault="0057320F" w:rsidP="007B032D">
      <w:pPr>
        <w:spacing w:after="0" w:line="20" w:lineRule="atLeast"/>
        <w:jc w:val="both"/>
        <w:rPr>
          <w:rFonts w:ascii="Times New Roman" w:hAnsi="Times New Roman" w:cs="Times New Roman"/>
          <w:sz w:val="24"/>
          <w:szCs w:val="24"/>
        </w:rPr>
      </w:pPr>
      <w:r>
        <w:rPr>
          <w:rFonts w:ascii="Times New Roman" w:hAnsi="Times New Roman" w:cs="Times New Roman"/>
          <w:b/>
          <w:sz w:val="24"/>
          <w:szCs w:val="24"/>
        </w:rPr>
        <w:t xml:space="preserve">Тема. </w:t>
      </w:r>
      <w:r w:rsidR="00803A74" w:rsidRPr="00803A74">
        <w:rPr>
          <w:rFonts w:ascii="Times New Roman" w:eastAsia="Calibri" w:hAnsi="Times New Roman" w:cs="Times New Roman"/>
          <w:sz w:val="24"/>
          <w:szCs w:val="24"/>
        </w:rPr>
        <w:t>Социальное положение личности в обществе и пути его изменения (соотношение видов социальных статусов, с приведением примеров, характеристика социальных статусов и ролей, пути повышения социального статуса</w:t>
      </w:r>
      <w:proofErr w:type="gramStart"/>
      <w:r w:rsidR="00803A74" w:rsidRPr="00803A74">
        <w:rPr>
          <w:rFonts w:ascii="Times New Roman" w:eastAsia="Calibri" w:hAnsi="Times New Roman" w:cs="Times New Roman"/>
          <w:sz w:val="24"/>
          <w:szCs w:val="24"/>
        </w:rPr>
        <w:t>.</w:t>
      </w:r>
      <w:proofErr w:type="gramEnd"/>
      <w:r w:rsidR="00803A74" w:rsidRPr="00803A74">
        <w:rPr>
          <w:rFonts w:ascii="Times New Roman" w:eastAsia="Calibri" w:hAnsi="Times New Roman" w:cs="Times New Roman"/>
          <w:sz w:val="24"/>
          <w:szCs w:val="24"/>
        </w:rPr>
        <w:t xml:space="preserve">  </w:t>
      </w:r>
      <w:proofErr w:type="gramStart"/>
      <w:r w:rsidR="00803A74" w:rsidRPr="00803A74">
        <w:rPr>
          <w:rFonts w:ascii="Times New Roman" w:eastAsia="Calibri" w:hAnsi="Times New Roman" w:cs="Times New Roman"/>
          <w:sz w:val="24"/>
          <w:szCs w:val="24"/>
        </w:rPr>
        <w:t>и</w:t>
      </w:r>
      <w:proofErr w:type="gramEnd"/>
      <w:r w:rsidR="00803A74" w:rsidRPr="00803A74">
        <w:rPr>
          <w:rFonts w:ascii="Times New Roman" w:eastAsia="Calibri" w:hAnsi="Times New Roman" w:cs="Times New Roman"/>
          <w:sz w:val="24"/>
          <w:szCs w:val="24"/>
        </w:rPr>
        <w:t>ли* Виды социальных статусов и ролей в иерархии профессиональной кухни или Путь к успеху: достигаемые статусы и социальные роли в карьере современного кондитера (на выбор)</w:t>
      </w:r>
    </w:p>
    <w:p w:rsidR="0057320F" w:rsidRDefault="0057320F" w:rsidP="00451537">
      <w:pPr>
        <w:spacing w:after="0" w:line="20" w:lineRule="atLeast"/>
        <w:rPr>
          <w:rFonts w:ascii="Times New Roman" w:hAnsi="Times New Roman" w:cs="Times New Roman"/>
          <w:sz w:val="24"/>
          <w:szCs w:val="24"/>
        </w:rPr>
      </w:pPr>
      <w:r>
        <w:rPr>
          <w:rFonts w:ascii="Times New Roman" w:hAnsi="Times New Roman" w:cs="Times New Roman"/>
          <w:b/>
          <w:sz w:val="24"/>
          <w:szCs w:val="24"/>
        </w:rPr>
        <w:t xml:space="preserve">Цель занятия: </w:t>
      </w:r>
      <w:r w:rsidR="003C3425">
        <w:rPr>
          <w:rFonts w:ascii="Times New Roman" w:hAnsi="Times New Roman" w:cs="Times New Roman"/>
          <w:sz w:val="24"/>
          <w:szCs w:val="24"/>
        </w:rPr>
        <w:t>определить современный статус и социальное положение личности.</w:t>
      </w:r>
    </w:p>
    <w:p w:rsidR="0057320F" w:rsidRDefault="0057320F" w:rsidP="00451537">
      <w:pPr>
        <w:spacing w:after="0" w:line="20" w:lineRule="atLeast"/>
        <w:jc w:val="both"/>
        <w:rPr>
          <w:rFonts w:ascii="Times New Roman" w:hAnsi="Times New Roman" w:cs="Times New Roman"/>
          <w:sz w:val="24"/>
          <w:szCs w:val="24"/>
        </w:rPr>
      </w:pPr>
      <w:r>
        <w:rPr>
          <w:rFonts w:ascii="Times New Roman" w:hAnsi="Times New Roman" w:cs="Times New Roman"/>
          <w:b/>
          <w:sz w:val="24"/>
          <w:szCs w:val="24"/>
        </w:rPr>
        <w:lastRenderedPageBreak/>
        <w:t>Продолжительность проведения</w:t>
      </w:r>
      <w:r>
        <w:rPr>
          <w:rFonts w:ascii="Times New Roman" w:hAnsi="Times New Roman" w:cs="Times New Roman"/>
          <w:sz w:val="24"/>
          <w:szCs w:val="24"/>
        </w:rPr>
        <w:t>: 2 часа.</w:t>
      </w:r>
    </w:p>
    <w:p w:rsidR="0057320F" w:rsidRDefault="0057320F" w:rsidP="00C233F4">
      <w:pPr>
        <w:tabs>
          <w:tab w:val="left" w:pos="9540"/>
        </w:tabs>
        <w:spacing w:after="0" w:line="20" w:lineRule="atLeast"/>
        <w:jc w:val="both"/>
        <w:rPr>
          <w:rFonts w:ascii="Times New Roman" w:hAnsi="Times New Roman" w:cs="Times New Roman"/>
          <w:sz w:val="24"/>
          <w:szCs w:val="24"/>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учебный текст, карточки – задания.</w:t>
      </w:r>
    </w:p>
    <w:p w:rsidR="0057320F" w:rsidRDefault="0057320F" w:rsidP="00C233F4">
      <w:pPr>
        <w:pStyle w:val="9"/>
        <w:spacing w:before="0" w:after="0" w:line="20" w:lineRule="atLeast"/>
        <w:jc w:val="both"/>
        <w:rPr>
          <w:rFonts w:ascii="Times New Roman" w:hAnsi="Times New Roman"/>
          <w:b/>
          <w:sz w:val="24"/>
          <w:szCs w:val="24"/>
        </w:rPr>
      </w:pPr>
      <w:r>
        <w:rPr>
          <w:rFonts w:ascii="Times New Roman" w:hAnsi="Times New Roman" w:cs="Times New Roman"/>
          <w:b/>
          <w:sz w:val="24"/>
          <w:szCs w:val="24"/>
        </w:rPr>
        <w:t xml:space="preserve">Краткие теоретические сведения </w:t>
      </w:r>
      <w:r>
        <w:rPr>
          <w:rFonts w:ascii="Times New Roman" w:hAnsi="Times New Roman"/>
          <w:b/>
          <w:sz w:val="24"/>
          <w:szCs w:val="24"/>
        </w:rPr>
        <w:t>(устное сообщение преподавателя)</w:t>
      </w:r>
    </w:p>
    <w:p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Лесной компле</w:t>
      </w:r>
      <w:proofErr w:type="gramStart"/>
      <w:r w:rsidRPr="00451537">
        <w:rPr>
          <w:color w:val="000000"/>
          <w:kern w:val="36"/>
        </w:rPr>
        <w:t>кс вкл</w:t>
      </w:r>
      <w:proofErr w:type="gramEnd"/>
      <w:r w:rsidRPr="00451537">
        <w:rPr>
          <w:color w:val="000000"/>
          <w:kern w:val="36"/>
        </w:rPr>
        <w:t>ючает заготовку, механическую обработку и хими</w:t>
      </w:r>
      <w:r w:rsidRPr="00451537">
        <w:rPr>
          <w:color w:val="000000"/>
          <w:kern w:val="36"/>
        </w:rPr>
        <w:softHyphen/>
        <w:t>ческую переработку древесины. В его составе находятся отрасли, отли</w:t>
      </w:r>
      <w:r w:rsidRPr="00451537">
        <w:rPr>
          <w:color w:val="000000"/>
          <w:kern w:val="36"/>
        </w:rPr>
        <w:softHyphen/>
        <w:t>чающиеся одна от другой по технологии производства и назначению вы</w:t>
      </w:r>
      <w:r w:rsidRPr="00451537">
        <w:rPr>
          <w:color w:val="000000"/>
          <w:kern w:val="36"/>
        </w:rPr>
        <w:softHyphen/>
        <w:t>пускаемой продукции, но использующие одно и то же сырье.</w:t>
      </w:r>
    </w:p>
    <w:p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К механической обработке принадлежат лесопиление, производство фанеры, строительных деталей, стандартных домов, мебели, спичек и др. Химическую переработку древесного сырья осуществляет лесохи</w:t>
      </w:r>
      <w:r w:rsidRPr="00451537">
        <w:rPr>
          <w:color w:val="000000"/>
          <w:kern w:val="36"/>
        </w:rPr>
        <w:softHyphen/>
        <w:t>мия. Промежуточное положение занимает целлюлозно-бумажная про</w:t>
      </w:r>
      <w:r w:rsidRPr="00451537">
        <w:rPr>
          <w:color w:val="000000"/>
          <w:kern w:val="36"/>
        </w:rPr>
        <w:softHyphen/>
        <w:t xml:space="preserve">мышленность, где химическая технология сочетается с </w:t>
      </w:r>
      <w:proofErr w:type="gramStart"/>
      <w:r w:rsidRPr="00451537">
        <w:rPr>
          <w:color w:val="000000"/>
          <w:kern w:val="36"/>
        </w:rPr>
        <w:t>механической</w:t>
      </w:r>
      <w:proofErr w:type="gramEnd"/>
      <w:r w:rsidRPr="00451537">
        <w:rPr>
          <w:color w:val="000000"/>
          <w:kern w:val="36"/>
        </w:rPr>
        <w:t>.</w:t>
      </w:r>
    </w:p>
    <w:p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Россия занимает второе место в мире (после США) по объему вывозки древесины и производству пиломатериалов. Наша страна пока значи</w:t>
      </w:r>
      <w:r w:rsidRPr="00451537">
        <w:rPr>
          <w:color w:val="000000"/>
          <w:kern w:val="36"/>
        </w:rPr>
        <w:softHyphen/>
        <w:t>тельно отстает от ряда индустриально развитых стран и по эффективнос</w:t>
      </w:r>
      <w:r w:rsidRPr="00451537">
        <w:rPr>
          <w:color w:val="000000"/>
          <w:kern w:val="36"/>
        </w:rPr>
        <w:softHyphen/>
        <w:t>ти использования древесного сырья. Так, по данным за 1988 г., в США из 1 тыс. м</w:t>
      </w:r>
      <w:r w:rsidRPr="00451537">
        <w:rPr>
          <w:color w:val="000000"/>
          <w:kern w:val="36"/>
          <w:vertAlign w:val="superscript"/>
        </w:rPr>
        <w:t>3</w:t>
      </w:r>
      <w:r w:rsidRPr="00451537">
        <w:rPr>
          <w:color w:val="000000"/>
          <w:kern w:val="36"/>
        </w:rPr>
        <w:t> вывезенной древесины было произведено 135т бумаги и кар</w:t>
      </w:r>
      <w:r w:rsidRPr="00451537">
        <w:rPr>
          <w:color w:val="000000"/>
          <w:kern w:val="36"/>
        </w:rPr>
        <w:softHyphen/>
        <w:t>тона, в Швеции — 143, в Финляндии — 190, а у нас только 29 т.</w:t>
      </w:r>
    </w:p>
    <w:p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 xml:space="preserve">Поэтому исключительно </w:t>
      </w:r>
      <w:proofErr w:type="gramStart"/>
      <w:r w:rsidRPr="00451537">
        <w:rPr>
          <w:color w:val="000000"/>
          <w:kern w:val="36"/>
        </w:rPr>
        <w:t>важное значение</w:t>
      </w:r>
      <w:proofErr w:type="gramEnd"/>
      <w:r w:rsidRPr="00451537">
        <w:rPr>
          <w:color w:val="000000"/>
          <w:kern w:val="36"/>
        </w:rPr>
        <w:t xml:space="preserve"> имеют совершенствование структуры лесного комплекса и максимальная утилизация отходов лесосек и предприятий. Главным направлением становится преимущественный рост химической и химико-механической переработки древесины, что позволит наиболее рационально использовать лесные ресурсы страны.</w:t>
      </w:r>
    </w:p>
    <w:p w:rsidR="00C233F4" w:rsidRDefault="00C233F4" w:rsidP="00C233F4">
      <w:pPr>
        <w:pStyle w:val="c0"/>
        <w:shd w:val="clear" w:color="auto" w:fill="FFFFFF"/>
        <w:spacing w:before="0" w:beforeAutospacing="0" w:after="0" w:afterAutospacing="0"/>
        <w:jc w:val="both"/>
        <w:rPr>
          <w:rStyle w:val="c1"/>
          <w:b/>
          <w:bCs/>
          <w:color w:val="000000"/>
        </w:rPr>
      </w:pPr>
    </w:p>
    <w:p w:rsidR="00C233F4" w:rsidRPr="00C233F4" w:rsidRDefault="00C233F4" w:rsidP="00C233F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C233F4">
        <w:rPr>
          <w:rFonts w:ascii="Times New Roman" w:eastAsia="Times New Roman" w:hAnsi="Times New Roman" w:cs="Times New Roman"/>
          <w:b/>
          <w:bCs/>
          <w:color w:val="000000"/>
          <w:sz w:val="24"/>
          <w:szCs w:val="24"/>
          <w:lang w:eastAsia="ru-RU"/>
        </w:rPr>
        <w:t>Задание 1. Запишите схему – 1 балл.</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C233F4">
        <w:rPr>
          <w:rFonts w:ascii="Times New Roman" w:eastAsia="Times New Roman" w:hAnsi="Times New Roman" w:cs="Times New Roman"/>
          <w:noProof/>
          <w:sz w:val="24"/>
          <w:szCs w:val="24"/>
          <w:lang w:eastAsia="ru-RU"/>
        </w:rPr>
        <w:drawing>
          <wp:inline distT="0" distB="0" distL="0" distR="0" wp14:anchorId="1B303E9B" wp14:editId="24DE7369">
            <wp:extent cx="6045200" cy="3439438"/>
            <wp:effectExtent l="0" t="0" r="0" b="8890"/>
            <wp:docPr id="6" name="Рисунок 6" descr="Социальный стат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циальный статус"/>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8749" cy="3441457"/>
                    </a:xfrm>
                    <a:prstGeom prst="rect">
                      <a:avLst/>
                    </a:prstGeom>
                    <a:noFill/>
                    <a:ln>
                      <a:noFill/>
                    </a:ln>
                  </pic:spPr>
                </pic:pic>
              </a:graphicData>
            </a:graphic>
          </wp:inline>
        </w:drawing>
      </w:r>
    </w:p>
    <w:p w:rsidR="00C233F4" w:rsidRPr="00C233F4" w:rsidRDefault="00C233F4" w:rsidP="00C233F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C233F4" w:rsidRPr="00C233F4" w:rsidRDefault="00C233F4" w:rsidP="00C233F4">
      <w:pPr>
        <w:spacing w:after="0" w:line="240" w:lineRule="auto"/>
        <w:jc w:val="both"/>
        <w:rPr>
          <w:rFonts w:ascii="Times New Roman" w:eastAsia="Times New Roman" w:hAnsi="Times New Roman" w:cs="Times New Roman"/>
          <w:b/>
          <w:bCs/>
          <w:color w:val="000000"/>
          <w:sz w:val="24"/>
          <w:szCs w:val="24"/>
          <w:lang w:eastAsia="ru-RU"/>
        </w:rPr>
      </w:pPr>
      <w:r w:rsidRPr="00C233F4">
        <w:rPr>
          <w:rFonts w:ascii="Times New Roman" w:eastAsia="Times New Roman" w:hAnsi="Times New Roman" w:cs="Times New Roman"/>
          <w:b/>
          <w:bCs/>
          <w:color w:val="000000"/>
          <w:sz w:val="24"/>
          <w:szCs w:val="24"/>
          <w:lang w:eastAsia="ru-RU"/>
        </w:rPr>
        <w:t>Задание 2. Выполните тест: «Социальные статусы и роли» - 2,5 балла.</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1.Изменяя социальный статус человек, показывает пример:</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а) социальной адаптации</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социальной стратификации</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в) социализации</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социальной мобильности</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2.Какое название имеет процесс, когда усваивается индивидом образцы поведения, социальные нормы и духовны ценности?</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а) модификация</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социализация</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 xml:space="preserve">в) </w:t>
      </w:r>
      <w:proofErr w:type="spellStart"/>
      <w:r w:rsidRPr="00C233F4">
        <w:rPr>
          <w:rFonts w:ascii="Times New Roman" w:eastAsia="Times New Roman" w:hAnsi="Times New Roman" w:cs="Times New Roman"/>
          <w:bCs/>
          <w:color w:val="000000"/>
          <w:sz w:val="24"/>
          <w:szCs w:val="24"/>
          <w:lang w:eastAsia="ru-RU"/>
        </w:rPr>
        <w:t>нострификация</w:t>
      </w:r>
      <w:proofErr w:type="spellEnd"/>
    </w:p>
    <w:p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адаптация</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3. Не будет достигаемым статусом:</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lastRenderedPageBreak/>
        <w:t>а) работа</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образование</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в) возраст</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хобби</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4. Какую роль выполняют родители, контролирующие выполнение детьми домашнего задания?</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а) социальное предписание</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социальное обязательство</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в) социальную роль</w:t>
      </w:r>
    </w:p>
    <w:p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социальный заказ</w:t>
      </w: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5.Какой социальный статус приобретается собственными усилиями человека?</w:t>
      </w: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а) прирожденный</w:t>
      </w: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б) предписанный</w:t>
      </w: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в) приписываемый</w:t>
      </w: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г) достигаемый</w:t>
      </w:r>
    </w:p>
    <w:p w:rsidR="00C233F4" w:rsidRPr="00C233F4" w:rsidRDefault="00C233F4" w:rsidP="00C233F4">
      <w:pPr>
        <w:shd w:val="clear" w:color="auto" w:fill="FFFFFF"/>
        <w:spacing w:after="0" w:line="240" w:lineRule="auto"/>
        <w:jc w:val="both"/>
        <w:rPr>
          <w:rFonts w:ascii="Times New Roman" w:hAnsi="Times New Roman" w:cs="Times New Roman"/>
          <w:b/>
          <w:sz w:val="24"/>
          <w:szCs w:val="24"/>
        </w:rPr>
      </w:pPr>
    </w:p>
    <w:p w:rsidR="00C233F4" w:rsidRPr="00C233F4" w:rsidRDefault="00C233F4" w:rsidP="00C233F4">
      <w:pPr>
        <w:shd w:val="clear" w:color="auto" w:fill="FFFFFF"/>
        <w:spacing w:after="0" w:line="240" w:lineRule="auto"/>
        <w:jc w:val="both"/>
        <w:rPr>
          <w:rFonts w:ascii="Times New Roman" w:hAnsi="Times New Roman" w:cs="Times New Roman"/>
          <w:b/>
          <w:sz w:val="24"/>
          <w:szCs w:val="24"/>
        </w:rPr>
      </w:pPr>
      <w:r w:rsidRPr="00C233F4">
        <w:rPr>
          <w:rFonts w:ascii="Times New Roman" w:hAnsi="Times New Roman" w:cs="Times New Roman"/>
          <w:b/>
          <w:sz w:val="24"/>
          <w:szCs w:val="24"/>
        </w:rPr>
        <w:t>Задание 3. Прочитайте текст, ответьте на вопрос – 2 балла.</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C233F4">
        <w:rPr>
          <w:rFonts w:ascii="Times New Roman" w:eastAsia="Times New Roman" w:hAnsi="Times New Roman" w:cs="Times New Roman"/>
          <w:b/>
          <w:color w:val="000000"/>
          <w:sz w:val="24"/>
          <w:szCs w:val="24"/>
          <w:lang w:eastAsia="ru-RU"/>
        </w:rPr>
        <w:t>Способы изменения своего социального статуса</w:t>
      </w: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 xml:space="preserve">Для того чтобы полностью изменить социальный статус, у индивидов часто возникает проблема вхождения в новую субкультуру группы с более высоким статусом, а также связанная с этим проблема взаимодействий с представителями новой социальной среды. Для преодоления культурного барьера и барьера общения существует несколько способов, к </w:t>
      </w:r>
      <w:proofErr w:type="gramStart"/>
      <w:r w:rsidRPr="00C233F4">
        <w:rPr>
          <w:rFonts w:ascii="Times New Roman" w:eastAsia="Times New Roman" w:hAnsi="Times New Roman" w:cs="Times New Roman"/>
          <w:color w:val="000000"/>
          <w:sz w:val="24"/>
          <w:szCs w:val="24"/>
          <w:lang w:eastAsia="ru-RU"/>
        </w:rPr>
        <w:t>которым</w:t>
      </w:r>
      <w:proofErr w:type="gramEnd"/>
      <w:r w:rsidRPr="00C233F4">
        <w:rPr>
          <w:rFonts w:ascii="Times New Roman" w:eastAsia="Times New Roman" w:hAnsi="Times New Roman" w:cs="Times New Roman"/>
          <w:color w:val="000000"/>
          <w:sz w:val="24"/>
          <w:szCs w:val="24"/>
          <w:lang w:eastAsia="ru-RU"/>
        </w:rPr>
        <w:t xml:space="preserve"> так или иначе прибегают индивиды в процессе социальной мобильности. </w:t>
      </w:r>
      <w:r w:rsidRPr="00C233F4">
        <w:rPr>
          <w:rFonts w:ascii="Times New Roman" w:eastAsia="Times New Roman" w:hAnsi="Times New Roman" w:cs="Times New Roman"/>
          <w:iCs/>
          <w:color w:val="000000"/>
          <w:sz w:val="24"/>
          <w:szCs w:val="24"/>
          <w:lang w:eastAsia="ru-RU"/>
        </w:rPr>
        <w:t>Изменение образа жизни</w:t>
      </w:r>
      <w:r w:rsidRPr="00C233F4">
        <w:rPr>
          <w:rFonts w:ascii="Times New Roman" w:eastAsia="Times New Roman" w:hAnsi="Times New Roman" w:cs="Times New Roman"/>
          <w:color w:val="000000"/>
          <w:sz w:val="24"/>
          <w:szCs w:val="24"/>
          <w:lang w:eastAsia="ru-RU"/>
        </w:rPr>
        <w:t xml:space="preserve">. Для усвоения нового статусного уровня необходимо принять новый материальный стандарт, соответствующий этому уровню. Устройство квартиры, покупка книг, телевизора, машины и т. д. — все это должно соответствовать новому, более высокому статусу. Но материальный образ жизни — толь </w:t>
      </w:r>
      <w:proofErr w:type="gramStart"/>
      <w:r w:rsidRPr="00C233F4">
        <w:rPr>
          <w:rFonts w:ascii="Times New Roman" w:eastAsia="Times New Roman" w:hAnsi="Times New Roman" w:cs="Times New Roman"/>
          <w:color w:val="000000"/>
          <w:sz w:val="24"/>
          <w:szCs w:val="24"/>
          <w:lang w:eastAsia="ru-RU"/>
        </w:rPr>
        <w:t>ко</w:t>
      </w:r>
      <w:proofErr w:type="gramEnd"/>
      <w:r w:rsidRPr="00C233F4">
        <w:rPr>
          <w:rFonts w:ascii="Times New Roman" w:eastAsia="Times New Roman" w:hAnsi="Times New Roman" w:cs="Times New Roman"/>
          <w:color w:val="000000"/>
          <w:sz w:val="24"/>
          <w:szCs w:val="24"/>
          <w:lang w:eastAsia="ru-RU"/>
        </w:rPr>
        <w:t xml:space="preserve"> один из моментов приобщения к новому статусу и сам по себе, без изменения других компонентов культуры, немного значит. </w:t>
      </w:r>
      <w:r w:rsidRPr="00C233F4">
        <w:rPr>
          <w:rFonts w:ascii="Times New Roman" w:eastAsia="Times New Roman" w:hAnsi="Times New Roman" w:cs="Times New Roman"/>
          <w:iCs/>
          <w:color w:val="000000"/>
          <w:sz w:val="24"/>
          <w:szCs w:val="24"/>
          <w:lang w:eastAsia="ru-RU"/>
        </w:rPr>
        <w:t>Развитие типичного статусного поведения</w:t>
      </w:r>
      <w:r w:rsidRPr="00C233F4">
        <w:rPr>
          <w:rFonts w:ascii="Times New Roman" w:eastAsia="Times New Roman" w:hAnsi="Times New Roman" w:cs="Times New Roman"/>
          <w:color w:val="000000"/>
          <w:sz w:val="24"/>
          <w:szCs w:val="24"/>
          <w:lang w:eastAsia="ru-RU"/>
        </w:rPr>
        <w:t xml:space="preserve">. Ориентированная на вертикальную мобильность личность не будет принята в более высокий социально-классовый слой до тех пор, пока не усвоит образцы поведения этого слоя настолько, чтобы следовать им без каких-либо усилий. Аспирант, через какое-то </w:t>
      </w:r>
      <w:proofErr w:type="gramStart"/>
      <w:r w:rsidRPr="00C233F4">
        <w:rPr>
          <w:rFonts w:ascii="Times New Roman" w:eastAsia="Times New Roman" w:hAnsi="Times New Roman" w:cs="Times New Roman"/>
          <w:color w:val="000000"/>
          <w:sz w:val="24"/>
          <w:szCs w:val="24"/>
          <w:lang w:eastAsia="ru-RU"/>
        </w:rPr>
        <w:t>время</w:t>
      </w:r>
      <w:proofErr w:type="gramEnd"/>
      <w:r w:rsidRPr="00C233F4">
        <w:rPr>
          <w:rFonts w:ascii="Times New Roman" w:eastAsia="Times New Roman" w:hAnsi="Times New Roman" w:cs="Times New Roman"/>
          <w:color w:val="000000"/>
          <w:sz w:val="24"/>
          <w:szCs w:val="24"/>
          <w:lang w:eastAsia="ru-RU"/>
        </w:rPr>
        <w:t xml:space="preserve"> становясь профессором, или исполнитель, превращаясь в директора, должны изменить свое поведение, чтобы быть принятыми в новой для себя среде. Образцы одежды, словесные обороты, проведение досуга, манера общаться — </w:t>
      </w:r>
      <w:r w:rsidRPr="00C233F4">
        <w:rPr>
          <w:rFonts w:ascii="Times New Roman" w:eastAsia="Times New Roman" w:hAnsi="Times New Roman" w:cs="Times New Roman"/>
          <w:sz w:val="24"/>
          <w:szCs w:val="24"/>
          <w:lang w:eastAsia="ru-RU"/>
        </w:rPr>
        <w:t xml:space="preserve">все подвергается пересмотру и должно стать привычным и единственно возможным типом поведения. </w:t>
      </w:r>
      <w:r w:rsidRPr="00C233F4">
        <w:rPr>
          <w:rFonts w:ascii="Times New Roman" w:eastAsia="Times New Roman" w:hAnsi="Times New Roman" w:cs="Times New Roman"/>
          <w:iCs/>
          <w:color w:val="000000"/>
          <w:sz w:val="24"/>
          <w:szCs w:val="24"/>
          <w:lang w:eastAsia="ru-RU"/>
        </w:rPr>
        <w:t>Изменение социального окружения</w:t>
      </w:r>
      <w:r w:rsidRPr="00C233F4">
        <w:rPr>
          <w:rFonts w:ascii="Times New Roman" w:eastAsia="Times New Roman" w:hAnsi="Times New Roman" w:cs="Times New Roman"/>
          <w:color w:val="000000"/>
          <w:sz w:val="24"/>
          <w:szCs w:val="24"/>
          <w:lang w:eastAsia="ru-RU"/>
        </w:rPr>
        <w:t xml:space="preserve">. Этот способ основан на налаживании контактов с индивидами и ассоциациями (социальными группами, социальными кругами) того статусного слоя, в который социализируется мобильный индивид. Идеальным условием вхождения в новый слой является положение, когда индивид полностью окружен представителями того слоя, куда он стремится попасть. В этом случае субкультура осваивается очень быстро. Однако положительным моментом налаживания связей всегда служит то, что новое знакомство (индивиды, ассоциации) может создать благоприятное общественное мнение в пользу новичка. Брак с представителем более высокого статусного слоя. Во все времена такой брак служил лучшим средством преодоления барьеров, стоящих на пути социальной мобильности. Во-первых, он может в значительной степени способствовать проявлению талантов, если дает материальное благополучие. Во-вторых, он предоставляет индивиду возможность более быстрого подъема, часто минуя несколько статусных уровней. В-третьих, брак с представителем или представительницей более высокого статуса в значительной степени разрешает проблемы социального окружения и быстрого освоения образцов культуры высшего статусного слоя. Подобного рода браки позволяли людям преодолевать самые трудные социальные барьеры в кастовом обществе, а также проникать в элитные слои. Но такой брак может быть полезен лишь в том случае, если индивид из более низкого статусного слоя подготовлен к быстрому усвоению новых образцов поведения и образа жизни нового для него социального окружения. Если он не </w:t>
      </w:r>
      <w:r w:rsidRPr="00C233F4">
        <w:rPr>
          <w:rFonts w:ascii="Times New Roman" w:eastAsia="Times New Roman" w:hAnsi="Times New Roman" w:cs="Times New Roman"/>
          <w:color w:val="000000"/>
          <w:sz w:val="24"/>
          <w:szCs w:val="24"/>
          <w:lang w:eastAsia="ru-RU"/>
        </w:rPr>
        <w:lastRenderedPageBreak/>
        <w:t xml:space="preserve">может быстро усваивать новые культурные статусы и стандарты, то этот </w:t>
      </w:r>
      <w:proofErr w:type="gramStart"/>
      <w:r w:rsidRPr="00C233F4">
        <w:rPr>
          <w:rFonts w:ascii="Times New Roman" w:eastAsia="Times New Roman" w:hAnsi="Times New Roman" w:cs="Times New Roman"/>
          <w:color w:val="000000"/>
          <w:sz w:val="24"/>
          <w:szCs w:val="24"/>
          <w:lang w:eastAsia="ru-RU"/>
        </w:rPr>
        <w:t>брак ничего</w:t>
      </w:r>
      <w:proofErr w:type="gramEnd"/>
      <w:r w:rsidRPr="00C233F4">
        <w:rPr>
          <w:rFonts w:ascii="Times New Roman" w:eastAsia="Times New Roman" w:hAnsi="Times New Roman" w:cs="Times New Roman"/>
          <w:color w:val="000000"/>
          <w:sz w:val="24"/>
          <w:szCs w:val="24"/>
          <w:lang w:eastAsia="ru-RU"/>
        </w:rPr>
        <w:t xml:space="preserve"> не даст, так как представители высшего статусного слоя не будут считать индивида «своим».</w:t>
      </w: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C233F4">
        <w:rPr>
          <w:rFonts w:ascii="Times New Roman" w:eastAsia="Times New Roman" w:hAnsi="Times New Roman" w:cs="Times New Roman"/>
          <w:b/>
          <w:color w:val="000000"/>
          <w:sz w:val="24"/>
          <w:szCs w:val="24"/>
          <w:lang w:eastAsia="ru-RU"/>
        </w:rPr>
        <w:t>Вопрос</w:t>
      </w:r>
      <w:proofErr w:type="gramEnd"/>
      <w:r w:rsidRPr="00C233F4">
        <w:rPr>
          <w:rFonts w:ascii="Times New Roman" w:eastAsia="Times New Roman" w:hAnsi="Times New Roman" w:cs="Times New Roman"/>
          <w:b/>
          <w:color w:val="000000"/>
          <w:sz w:val="24"/>
          <w:szCs w:val="24"/>
          <w:lang w:eastAsia="ru-RU"/>
        </w:rPr>
        <w:t>:</w:t>
      </w:r>
      <w:r w:rsidRPr="00C233F4">
        <w:rPr>
          <w:rFonts w:ascii="Times New Roman" w:eastAsia="Times New Roman" w:hAnsi="Times New Roman" w:cs="Times New Roman"/>
          <w:color w:val="000000"/>
          <w:sz w:val="24"/>
          <w:szCs w:val="24"/>
          <w:lang w:eastAsia="ru-RU"/>
        </w:rPr>
        <w:t xml:space="preserve"> какие возможные пути повышения социального вы можете назвать – выпишите.</w:t>
      </w:r>
    </w:p>
    <w:p w:rsidR="00C233F4" w:rsidRPr="00C233F4" w:rsidRDefault="00C233F4" w:rsidP="00C233F4">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rsidR="00C233F4" w:rsidRPr="00C233F4" w:rsidRDefault="00C233F4"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C233F4">
        <w:rPr>
          <w:rFonts w:ascii="Times New Roman" w:eastAsia="Times New Roman" w:hAnsi="Times New Roman" w:cs="Times New Roman"/>
          <w:b/>
          <w:color w:val="000000"/>
          <w:sz w:val="24"/>
          <w:szCs w:val="24"/>
          <w:lang w:eastAsia="ru-RU"/>
        </w:rPr>
        <w:t xml:space="preserve">Задание 4. </w:t>
      </w:r>
      <w:proofErr w:type="gramStart"/>
      <w:r w:rsidRPr="00C233F4">
        <w:rPr>
          <w:rFonts w:ascii="Times New Roman" w:eastAsia="Times New Roman" w:hAnsi="Times New Roman" w:cs="Times New Roman"/>
          <w:b/>
          <w:color w:val="000000"/>
          <w:sz w:val="24"/>
          <w:szCs w:val="24"/>
          <w:lang w:eastAsia="ru-RU"/>
        </w:rPr>
        <w:t>Запишите</w:t>
      </w:r>
      <w:proofErr w:type="gramEnd"/>
      <w:r w:rsidRPr="00C233F4">
        <w:rPr>
          <w:rFonts w:ascii="Times New Roman" w:eastAsia="Times New Roman" w:hAnsi="Times New Roman" w:cs="Times New Roman"/>
          <w:b/>
          <w:color w:val="000000"/>
          <w:sz w:val="24"/>
          <w:szCs w:val="24"/>
          <w:lang w:eastAsia="ru-RU"/>
        </w:rPr>
        <w:t xml:space="preserve"> какие социальные роли может играть человек – 1 балл.</w:t>
      </w:r>
    </w:p>
    <w:p w:rsidR="00C233F4" w:rsidRPr="00C233F4" w:rsidRDefault="00C233F4"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rsidR="00C233F4" w:rsidRPr="00C233F4" w:rsidRDefault="00C233F4" w:rsidP="00C233F4">
      <w:pPr>
        <w:spacing w:after="0" w:line="240" w:lineRule="auto"/>
        <w:rPr>
          <w:rFonts w:ascii="Times New Roman" w:eastAsia="Times New Roman" w:hAnsi="Times New Roman" w:cs="Times New Roman"/>
          <w:b/>
          <w:sz w:val="24"/>
          <w:szCs w:val="24"/>
          <w:lang w:eastAsia="ru-RU"/>
        </w:rPr>
      </w:pPr>
      <w:r w:rsidRPr="00C233F4">
        <w:rPr>
          <w:rFonts w:ascii="Times New Roman" w:eastAsia="Times New Roman" w:hAnsi="Times New Roman" w:cs="Times New Roman"/>
          <w:b/>
          <w:color w:val="000000"/>
          <w:sz w:val="24"/>
          <w:szCs w:val="24"/>
          <w:lang w:eastAsia="ru-RU"/>
        </w:rPr>
        <w:t xml:space="preserve">Задание 5. </w:t>
      </w:r>
      <w:r w:rsidR="00451537">
        <w:rPr>
          <w:rFonts w:ascii="Times New Roman" w:eastAsia="Times New Roman" w:hAnsi="Times New Roman" w:cs="Times New Roman"/>
          <w:b/>
          <w:sz w:val="24"/>
          <w:szCs w:val="24"/>
          <w:lang w:eastAsia="ru-RU"/>
        </w:rPr>
        <w:t>Прочитайте текст, ответьте на вопросы</w:t>
      </w:r>
      <w:r w:rsidRPr="00C233F4">
        <w:rPr>
          <w:rFonts w:ascii="Times New Roman" w:eastAsia="Times New Roman" w:hAnsi="Times New Roman" w:cs="Times New Roman"/>
          <w:b/>
          <w:sz w:val="24"/>
          <w:szCs w:val="24"/>
          <w:lang w:eastAsia="ru-RU"/>
        </w:rPr>
        <w:t xml:space="preserve"> – 3 балла.</w:t>
      </w:r>
    </w:p>
    <w:p w:rsidR="00451537" w:rsidRDefault="00451537" w:rsidP="00451537">
      <w:pPr>
        <w:shd w:val="clear" w:color="auto" w:fill="FFFFFF"/>
        <w:spacing w:after="0" w:line="240" w:lineRule="auto"/>
        <w:jc w:val="both"/>
        <w:rPr>
          <w:rFonts w:ascii="Times New Roman" w:eastAsia="Times New Roman" w:hAnsi="Times New Roman" w:cs="Times New Roman"/>
          <w:b/>
          <w:sz w:val="24"/>
          <w:szCs w:val="24"/>
          <w:lang w:eastAsia="ru-RU"/>
        </w:rPr>
      </w:pPr>
      <w:r w:rsidRPr="00451537">
        <w:rPr>
          <w:rFonts w:ascii="Times New Roman" w:eastAsia="Times New Roman" w:hAnsi="Times New Roman" w:cs="Times New Roman"/>
          <w:b/>
          <w:sz w:val="24"/>
          <w:szCs w:val="24"/>
          <w:lang w:eastAsia="ru-RU"/>
        </w:rPr>
        <w:t>Современный статус специалиста лесного и лесопаркового хозяйства</w:t>
      </w:r>
    </w:p>
    <w:p w:rsidR="00451537" w:rsidRPr="00451537" w:rsidRDefault="00451537" w:rsidP="00451537">
      <w:pPr>
        <w:shd w:val="clear" w:color="auto" w:fill="FFFFFF"/>
        <w:spacing w:after="0" w:line="240" w:lineRule="auto"/>
        <w:jc w:val="both"/>
        <w:rPr>
          <w:rFonts w:ascii="Times New Roman" w:eastAsia="Times New Roman" w:hAnsi="Times New Roman" w:cs="Times New Roman"/>
          <w:sz w:val="24"/>
          <w:szCs w:val="24"/>
          <w:lang w:eastAsia="ru-RU"/>
        </w:rPr>
      </w:pPr>
      <w:r w:rsidRPr="00451537">
        <w:rPr>
          <w:rFonts w:ascii="Times New Roman" w:eastAsia="Times New Roman" w:hAnsi="Times New Roman" w:cs="Times New Roman"/>
          <w:sz w:val="24"/>
          <w:szCs w:val="24"/>
          <w:lang w:eastAsia="ru-RU"/>
        </w:rPr>
        <w:t>Специалист лесного и лесопаркового хозяйства — это профессионал, который занимается охраной, использованием и воспроизводством лесных ресурсов. Эта профессия требует от человека ответственности и технических навыков, так как работа связана с обработкой дерева, технологической классификацией и лесозаготовкой.</w:t>
      </w:r>
    </w:p>
    <w:p w:rsidR="00451537" w:rsidRPr="00451537" w:rsidRDefault="00451537" w:rsidP="00451537">
      <w:pPr>
        <w:shd w:val="clear" w:color="auto" w:fill="FFFFFF"/>
        <w:spacing w:after="0" w:line="240" w:lineRule="auto"/>
        <w:jc w:val="both"/>
        <w:rPr>
          <w:rFonts w:ascii="Times New Roman" w:eastAsia="Times New Roman" w:hAnsi="Times New Roman" w:cs="Times New Roman"/>
          <w:sz w:val="24"/>
          <w:szCs w:val="24"/>
          <w:lang w:eastAsia="ru-RU"/>
        </w:rPr>
      </w:pPr>
      <w:r w:rsidRPr="00451537">
        <w:rPr>
          <w:rFonts w:ascii="Times New Roman" w:eastAsia="Times New Roman" w:hAnsi="Times New Roman" w:cs="Times New Roman"/>
          <w:sz w:val="24"/>
          <w:szCs w:val="24"/>
          <w:lang w:eastAsia="ru-RU"/>
        </w:rPr>
        <w:t>Лесник должен обладать знаниями о правилах и нормативных актах, регулирующих использование лесов, а также уметь применять их на практике. Он должен знать, какими мерами пользования лесами можно применять, чтобы сохранить их богатство и не допустить опасности пожароопасного сезона. Поэтому специалист лесного и лесопаркового хозяйства должен быть внимательным к деталям и обладать хорошими навыками контроля и принятия решений.</w:t>
      </w:r>
    </w:p>
    <w:p w:rsidR="00451537" w:rsidRPr="00451537" w:rsidRDefault="00451537" w:rsidP="00451537">
      <w:pPr>
        <w:shd w:val="clear" w:color="auto" w:fill="FFFFFF"/>
        <w:spacing w:after="0" w:line="240" w:lineRule="auto"/>
        <w:jc w:val="both"/>
        <w:rPr>
          <w:rFonts w:ascii="Times New Roman" w:eastAsia="Times New Roman" w:hAnsi="Times New Roman" w:cs="Times New Roman"/>
          <w:sz w:val="24"/>
          <w:szCs w:val="24"/>
          <w:lang w:eastAsia="ru-RU"/>
        </w:rPr>
      </w:pPr>
      <w:r w:rsidRPr="00451537">
        <w:rPr>
          <w:rFonts w:ascii="Times New Roman" w:eastAsia="Times New Roman" w:hAnsi="Times New Roman" w:cs="Times New Roman"/>
          <w:sz w:val="24"/>
          <w:szCs w:val="24"/>
          <w:lang w:eastAsia="ru-RU"/>
        </w:rPr>
        <w:t>Специалист лесного и лесопаркового хозяйства выполняет множество функций, связанных с управлением лесным хозяйством. Он может руководить рабочими на лесозаготовках, контролировать выполнение технологических операций, тушить пожары и обеспечивать безопасность в лесу. Кроме того, он должен знать о правилах обращения с лесными ресурсами и уметь применять их в своей работе.</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Обязанности специалиста лесного и лесопаркового хозяйства</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Среди основных обязанностей специалиста лесного и лесопаркового хозяйства можно выделить следующие:</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Классификация лесных участков и определение их особенностей.</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Разработка и внедрение технологий лесного хозяйства.</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 xml:space="preserve">Организация и </w:t>
      </w:r>
      <w:proofErr w:type="gramStart"/>
      <w:r w:rsidRPr="00341A22">
        <w:rPr>
          <w:rFonts w:ascii="Times New Roman" w:eastAsia="Times New Roman" w:hAnsi="Times New Roman" w:cs="Times New Roman"/>
          <w:color w:val="000000"/>
          <w:sz w:val="24"/>
          <w:szCs w:val="24"/>
          <w:lang w:eastAsia="ru-RU"/>
        </w:rPr>
        <w:t>контроль за</w:t>
      </w:r>
      <w:proofErr w:type="gramEnd"/>
      <w:r w:rsidRPr="00341A22">
        <w:rPr>
          <w:rFonts w:ascii="Times New Roman" w:eastAsia="Times New Roman" w:hAnsi="Times New Roman" w:cs="Times New Roman"/>
          <w:color w:val="000000"/>
          <w:sz w:val="24"/>
          <w:szCs w:val="24"/>
          <w:lang w:eastAsia="ru-RU"/>
        </w:rPr>
        <w:t xml:space="preserve"> выполнением мероприятий по </w:t>
      </w:r>
      <w:proofErr w:type="spellStart"/>
      <w:r w:rsidRPr="00341A22">
        <w:rPr>
          <w:rFonts w:ascii="Times New Roman" w:eastAsia="Times New Roman" w:hAnsi="Times New Roman" w:cs="Times New Roman"/>
          <w:color w:val="000000"/>
          <w:sz w:val="24"/>
          <w:szCs w:val="24"/>
          <w:lang w:eastAsia="ru-RU"/>
        </w:rPr>
        <w:t>лесообновлению</w:t>
      </w:r>
      <w:proofErr w:type="spellEnd"/>
      <w:r w:rsidRPr="00341A22">
        <w:rPr>
          <w:rFonts w:ascii="Times New Roman" w:eastAsia="Times New Roman" w:hAnsi="Times New Roman" w:cs="Times New Roman"/>
          <w:color w:val="000000"/>
          <w:sz w:val="24"/>
          <w:szCs w:val="24"/>
          <w:lang w:eastAsia="ru-RU"/>
        </w:rPr>
        <w:t xml:space="preserve"> и уходу за лесами.</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Предотвращение и борьба с пожарами на лесных участках.</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Организация и проведение празднования Дня леса и других мероприятий.</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Соблюдение нормативных требований и инструкций по охране и использованию лесных ресурсов.</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 xml:space="preserve">Участие в разработке проектов по </w:t>
      </w:r>
      <w:proofErr w:type="spellStart"/>
      <w:r w:rsidRPr="00341A22">
        <w:rPr>
          <w:rFonts w:ascii="Times New Roman" w:eastAsia="Times New Roman" w:hAnsi="Times New Roman" w:cs="Times New Roman"/>
          <w:color w:val="000000"/>
          <w:sz w:val="24"/>
          <w:szCs w:val="24"/>
          <w:lang w:eastAsia="ru-RU"/>
        </w:rPr>
        <w:t>природообустройству</w:t>
      </w:r>
      <w:proofErr w:type="spellEnd"/>
      <w:r w:rsidRPr="00341A22">
        <w:rPr>
          <w:rFonts w:ascii="Times New Roman" w:eastAsia="Times New Roman" w:hAnsi="Times New Roman" w:cs="Times New Roman"/>
          <w:color w:val="000000"/>
          <w:sz w:val="24"/>
          <w:szCs w:val="24"/>
          <w:lang w:eastAsia="ru-RU"/>
        </w:rPr>
        <w:t xml:space="preserve"> территорий.</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Проведение обоснования и экспертизы проектов по лесопользованию.</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Координация деятельности лесников и других сотрудников лесного хозяйства.</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Обучение и консультирование по вопросам лесного и лесопаркового хозяйства.</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Специалист лесного и лесопаркового хозяйства также несет ответственность за состояние лесных ресурсов, их использование в соответствии с законодательством, а также за сохранение экологической безопасности и биоразнообразия на лесных участках. Он должен обладать знаниями и навыками в области лесного хозяйства, уметь работать с техникой и инструментами, способствующими эффективному выполнению задач.</w:t>
      </w:r>
    </w:p>
    <w:p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 xml:space="preserve">Специалист лесного и лесопаркового хозяйства может работать на государственных или коммерческих предприятиях, в </w:t>
      </w:r>
      <w:proofErr w:type="spellStart"/>
      <w:r w:rsidRPr="00341A22">
        <w:rPr>
          <w:rFonts w:ascii="Times New Roman" w:eastAsia="Times New Roman" w:hAnsi="Times New Roman" w:cs="Times New Roman"/>
          <w:color w:val="000000"/>
          <w:sz w:val="24"/>
          <w:szCs w:val="24"/>
          <w:lang w:eastAsia="ru-RU"/>
        </w:rPr>
        <w:t>лесоустройственных</w:t>
      </w:r>
      <w:proofErr w:type="spellEnd"/>
      <w:r w:rsidRPr="00341A22">
        <w:rPr>
          <w:rFonts w:ascii="Times New Roman" w:eastAsia="Times New Roman" w:hAnsi="Times New Roman" w:cs="Times New Roman"/>
          <w:color w:val="000000"/>
          <w:sz w:val="24"/>
          <w:szCs w:val="24"/>
          <w:lang w:eastAsia="ru-RU"/>
        </w:rPr>
        <w:t xml:space="preserve"> и лесохозяйственных организациях, в научных и образовательных учреждениях. Обязанности этой профессии требуют высокой ответственности, умения принимать решения в сложных ситуациях и организовывать работу команды.</w:t>
      </w:r>
    </w:p>
    <w:p w:rsidR="00341A22" w:rsidRPr="00341A22" w:rsidRDefault="00341A22"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341A22">
        <w:rPr>
          <w:rFonts w:ascii="Times New Roman" w:eastAsia="Times New Roman" w:hAnsi="Times New Roman" w:cs="Times New Roman"/>
          <w:b/>
          <w:color w:val="000000"/>
          <w:sz w:val="24"/>
          <w:szCs w:val="24"/>
          <w:lang w:eastAsia="ru-RU"/>
        </w:rPr>
        <w:t>Вопросы:</w:t>
      </w:r>
    </w:p>
    <w:p w:rsidR="00341A22" w:rsidRDefault="00341A22" w:rsidP="00341A22">
      <w:pPr>
        <w:pStyle w:val="a3"/>
        <w:numPr>
          <w:ilvl w:val="0"/>
          <w:numId w:val="3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Чем занимается специалист лесного и лесопаркового хозяйства</w:t>
      </w:r>
    </w:p>
    <w:p w:rsidR="00341A22" w:rsidRDefault="00341A22" w:rsidP="00341A22">
      <w:pPr>
        <w:pStyle w:val="a3"/>
        <w:numPr>
          <w:ilvl w:val="0"/>
          <w:numId w:val="3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Какими знаниями должен обладать лесник</w:t>
      </w:r>
    </w:p>
    <w:p w:rsidR="00341A22" w:rsidRPr="00341A22" w:rsidRDefault="00341A22" w:rsidP="00341A22">
      <w:pPr>
        <w:pStyle w:val="a3"/>
        <w:numPr>
          <w:ilvl w:val="0"/>
          <w:numId w:val="3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Перечислите несколько наиболее значимых для вас обязанности специалиста лесного и лесопаркового хозяйства.</w:t>
      </w:r>
    </w:p>
    <w:p w:rsidR="00341A22" w:rsidRDefault="00341A22"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Итого: 9,5 баллов. 9-9,5 баллов – «5», 7-8 баллов – «4», 5-6 баллов – «3», 1-4 балла – «2».</w:t>
      </w:r>
    </w:p>
    <w:p w:rsidR="003C3425" w:rsidRDefault="003C3425" w:rsidP="00807C33">
      <w:pPr>
        <w:pStyle w:val="c0"/>
        <w:shd w:val="clear" w:color="auto" w:fill="FFFFFF"/>
        <w:spacing w:before="0" w:beforeAutospacing="0" w:after="0" w:afterAutospacing="0"/>
        <w:ind w:firstLine="708"/>
        <w:jc w:val="both"/>
        <w:rPr>
          <w:rStyle w:val="c1"/>
          <w:color w:val="000000"/>
        </w:rPr>
      </w:pPr>
    </w:p>
    <w:p w:rsidR="003C3425" w:rsidRPr="00807C33" w:rsidRDefault="003C3425" w:rsidP="00807C33">
      <w:pPr>
        <w:pStyle w:val="c0"/>
        <w:shd w:val="clear" w:color="auto" w:fill="FFFFFF"/>
        <w:spacing w:before="0" w:beforeAutospacing="0" w:after="0" w:afterAutospacing="0"/>
        <w:ind w:firstLine="708"/>
        <w:jc w:val="both"/>
        <w:rPr>
          <w:rStyle w:val="c1"/>
          <w:color w:val="000000"/>
        </w:rPr>
      </w:pPr>
    </w:p>
    <w:p w:rsidR="00E22DD1" w:rsidRPr="00E22DD1" w:rsidRDefault="00E22DD1" w:rsidP="00E22DD1">
      <w:pPr>
        <w:spacing w:after="0"/>
        <w:rPr>
          <w:rFonts w:ascii="Times New Roman" w:hAnsi="Times New Roman" w:cs="Times New Roman"/>
          <w:sz w:val="24"/>
          <w:szCs w:val="24"/>
          <w:lang w:eastAsia="ru-RU"/>
        </w:rPr>
      </w:pPr>
    </w:p>
    <w:p w:rsidR="00553E06" w:rsidRPr="00733096" w:rsidRDefault="00110980" w:rsidP="00807C33">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 xml:space="preserve">4 </w:t>
      </w:r>
      <w:r w:rsidR="00553E06" w:rsidRPr="00733096">
        <w:rPr>
          <w:rFonts w:ascii="Times New Roman" w:hAnsi="Times New Roman" w:cs="Times New Roman"/>
          <w:b/>
          <w:sz w:val="24"/>
          <w:szCs w:val="24"/>
        </w:rPr>
        <w:t>Литература, информационное обеспечение</w:t>
      </w:r>
    </w:p>
    <w:p w:rsidR="00553E06" w:rsidRPr="00733096" w:rsidRDefault="00553E06" w:rsidP="00553E06">
      <w:pPr>
        <w:spacing w:after="0" w:line="240" w:lineRule="auto"/>
        <w:ind w:firstLine="567"/>
        <w:jc w:val="center"/>
        <w:rPr>
          <w:rFonts w:ascii="Times New Roman" w:hAnsi="Times New Roman" w:cs="Times New Roman"/>
          <w:b/>
          <w:sz w:val="24"/>
          <w:szCs w:val="24"/>
        </w:rPr>
      </w:pPr>
    </w:p>
    <w:p w:rsidR="00ED1E9E" w:rsidRPr="00733096" w:rsidRDefault="00ED1E9E" w:rsidP="00C91351">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 1. Артемов В. В., </w:t>
      </w:r>
      <w:proofErr w:type="spellStart"/>
      <w:r w:rsidRPr="00733096">
        <w:rPr>
          <w:rFonts w:ascii="Times New Roman" w:hAnsi="Times New Roman" w:cs="Times New Roman"/>
          <w:sz w:val="24"/>
          <w:szCs w:val="24"/>
        </w:rPr>
        <w:t>Лубченков</w:t>
      </w:r>
      <w:proofErr w:type="spellEnd"/>
      <w:r w:rsidRPr="00733096">
        <w:rPr>
          <w:rFonts w:ascii="Times New Roman" w:hAnsi="Times New Roman" w:cs="Times New Roman"/>
          <w:sz w:val="24"/>
          <w:szCs w:val="24"/>
        </w:rPr>
        <w:t xml:space="preserve"> Ю. Н. История Отечества: С древнейших времен до наших дней: Учебник для СПО / В. В. Артемов, Ю. Н</w:t>
      </w:r>
      <w:r w:rsidR="00B926FC">
        <w:rPr>
          <w:rFonts w:ascii="Times New Roman" w:hAnsi="Times New Roman" w:cs="Times New Roman"/>
          <w:sz w:val="24"/>
          <w:szCs w:val="24"/>
        </w:rPr>
        <w:t xml:space="preserve">. </w:t>
      </w:r>
      <w:proofErr w:type="spellStart"/>
      <w:r w:rsidR="00B926FC">
        <w:rPr>
          <w:rFonts w:ascii="Times New Roman" w:hAnsi="Times New Roman" w:cs="Times New Roman"/>
          <w:sz w:val="24"/>
          <w:szCs w:val="24"/>
        </w:rPr>
        <w:t>Лубченков</w:t>
      </w:r>
      <w:proofErr w:type="spellEnd"/>
      <w:r w:rsidR="00B926FC">
        <w:rPr>
          <w:rFonts w:ascii="Times New Roman" w:hAnsi="Times New Roman" w:cs="Times New Roman"/>
          <w:sz w:val="24"/>
          <w:szCs w:val="24"/>
        </w:rPr>
        <w:t xml:space="preserve"> – М.: Академия, 2021</w:t>
      </w:r>
      <w:r w:rsidRPr="00733096">
        <w:rPr>
          <w:rFonts w:ascii="Times New Roman" w:hAnsi="Times New Roman" w:cs="Times New Roman"/>
          <w:sz w:val="24"/>
          <w:szCs w:val="24"/>
        </w:rPr>
        <w:t xml:space="preserve"> – 360 с.</w:t>
      </w:r>
    </w:p>
    <w:p w:rsidR="00ED1E9E" w:rsidRPr="00733096" w:rsidRDefault="00ED1E9E" w:rsidP="00ED1E9E">
      <w:pPr>
        <w:pStyle w:val="a6"/>
        <w:jc w:val="both"/>
        <w:rPr>
          <w:rFonts w:ascii="Times New Roman" w:hAnsi="Times New Roman" w:cs="Times New Roman"/>
          <w:sz w:val="24"/>
          <w:szCs w:val="24"/>
        </w:rPr>
      </w:pPr>
      <w:r w:rsidRPr="00733096">
        <w:rPr>
          <w:rFonts w:ascii="Times New Roman" w:hAnsi="Times New Roman" w:cs="Times New Roman"/>
          <w:sz w:val="24"/>
          <w:szCs w:val="24"/>
        </w:rPr>
        <w:t xml:space="preserve">2. Артемов В. В., </w:t>
      </w:r>
      <w:proofErr w:type="spellStart"/>
      <w:r w:rsidRPr="00733096">
        <w:rPr>
          <w:rFonts w:ascii="Times New Roman" w:hAnsi="Times New Roman" w:cs="Times New Roman"/>
          <w:sz w:val="24"/>
          <w:szCs w:val="24"/>
        </w:rPr>
        <w:t>Лубченков</w:t>
      </w:r>
      <w:proofErr w:type="spellEnd"/>
      <w:r w:rsidRPr="00733096">
        <w:rPr>
          <w:rFonts w:ascii="Times New Roman" w:hAnsi="Times New Roman" w:cs="Times New Roman"/>
          <w:sz w:val="24"/>
          <w:szCs w:val="24"/>
        </w:rPr>
        <w:t xml:space="preserve"> Ю. Н. История для профессий и специальностей технического, </w:t>
      </w:r>
      <w:proofErr w:type="gramStart"/>
      <w:r w:rsidRPr="00733096">
        <w:rPr>
          <w:rFonts w:ascii="Times New Roman" w:hAnsi="Times New Roman" w:cs="Times New Roman"/>
          <w:sz w:val="24"/>
          <w:szCs w:val="24"/>
        </w:rPr>
        <w:t>естественно-научного</w:t>
      </w:r>
      <w:proofErr w:type="gramEnd"/>
      <w:r w:rsidRPr="00733096">
        <w:rPr>
          <w:rFonts w:ascii="Times New Roman" w:hAnsi="Times New Roman" w:cs="Times New Roman"/>
          <w:sz w:val="24"/>
          <w:szCs w:val="24"/>
        </w:rPr>
        <w:t>, социально-экономического профилей: Учебник для СПО. В 2-х ч. / В. В. Артемов, Ю. Н</w:t>
      </w:r>
      <w:r w:rsidR="00B926FC">
        <w:rPr>
          <w:rFonts w:ascii="Times New Roman" w:hAnsi="Times New Roman" w:cs="Times New Roman"/>
          <w:sz w:val="24"/>
          <w:szCs w:val="24"/>
        </w:rPr>
        <w:t xml:space="preserve">. </w:t>
      </w:r>
      <w:proofErr w:type="spellStart"/>
      <w:r w:rsidR="00B926FC">
        <w:rPr>
          <w:rFonts w:ascii="Times New Roman" w:hAnsi="Times New Roman" w:cs="Times New Roman"/>
          <w:sz w:val="24"/>
          <w:szCs w:val="24"/>
        </w:rPr>
        <w:t>Лубченков</w:t>
      </w:r>
      <w:proofErr w:type="spellEnd"/>
      <w:r w:rsidR="00B926FC">
        <w:rPr>
          <w:rFonts w:ascii="Times New Roman" w:hAnsi="Times New Roman" w:cs="Times New Roman"/>
          <w:sz w:val="24"/>
          <w:szCs w:val="24"/>
        </w:rPr>
        <w:t xml:space="preserve"> – М.: Академия, 2021</w:t>
      </w:r>
      <w:r w:rsidRPr="00733096">
        <w:rPr>
          <w:rFonts w:ascii="Times New Roman" w:hAnsi="Times New Roman" w:cs="Times New Roman"/>
          <w:sz w:val="24"/>
          <w:szCs w:val="24"/>
        </w:rPr>
        <w:t>.</w:t>
      </w:r>
    </w:p>
    <w:p w:rsidR="00ED1E9E" w:rsidRPr="00733096" w:rsidRDefault="00ED1E9E" w:rsidP="00ED1E9E">
      <w:pPr>
        <w:pStyle w:val="a6"/>
        <w:jc w:val="both"/>
        <w:rPr>
          <w:rFonts w:ascii="Times New Roman" w:hAnsi="Times New Roman" w:cs="Times New Roman"/>
          <w:sz w:val="24"/>
          <w:szCs w:val="24"/>
        </w:rPr>
      </w:pPr>
      <w:r w:rsidRPr="00733096">
        <w:rPr>
          <w:rFonts w:ascii="Times New Roman" w:hAnsi="Times New Roman" w:cs="Times New Roman"/>
          <w:sz w:val="24"/>
          <w:szCs w:val="24"/>
        </w:rPr>
        <w:t xml:space="preserve">3. Артемов В. В., </w:t>
      </w:r>
      <w:proofErr w:type="spellStart"/>
      <w:r w:rsidRPr="00733096">
        <w:rPr>
          <w:rFonts w:ascii="Times New Roman" w:hAnsi="Times New Roman" w:cs="Times New Roman"/>
          <w:sz w:val="24"/>
          <w:szCs w:val="24"/>
        </w:rPr>
        <w:t>Лубченков</w:t>
      </w:r>
      <w:proofErr w:type="spellEnd"/>
      <w:r w:rsidRPr="00733096">
        <w:rPr>
          <w:rFonts w:ascii="Times New Roman" w:hAnsi="Times New Roman" w:cs="Times New Roman"/>
          <w:sz w:val="24"/>
          <w:szCs w:val="24"/>
        </w:rPr>
        <w:t xml:space="preserve"> Ю. Н. История для профессий и специальностей технического, </w:t>
      </w:r>
      <w:proofErr w:type="gramStart"/>
      <w:r w:rsidRPr="00733096">
        <w:rPr>
          <w:rFonts w:ascii="Times New Roman" w:hAnsi="Times New Roman" w:cs="Times New Roman"/>
          <w:sz w:val="24"/>
          <w:szCs w:val="24"/>
        </w:rPr>
        <w:t>естественно-научного</w:t>
      </w:r>
      <w:proofErr w:type="gramEnd"/>
      <w:r w:rsidRPr="00733096">
        <w:rPr>
          <w:rFonts w:ascii="Times New Roman" w:hAnsi="Times New Roman" w:cs="Times New Roman"/>
          <w:sz w:val="24"/>
          <w:szCs w:val="24"/>
        </w:rPr>
        <w:t xml:space="preserve">, социально-экономического профилей: </w:t>
      </w:r>
      <w:proofErr w:type="spellStart"/>
      <w:r w:rsidRPr="00733096">
        <w:rPr>
          <w:rFonts w:ascii="Times New Roman" w:hAnsi="Times New Roman" w:cs="Times New Roman"/>
          <w:sz w:val="24"/>
          <w:szCs w:val="24"/>
        </w:rPr>
        <w:t>Дидактич</w:t>
      </w:r>
      <w:proofErr w:type="spellEnd"/>
      <w:r w:rsidRPr="00733096">
        <w:rPr>
          <w:rFonts w:ascii="Times New Roman" w:hAnsi="Times New Roman" w:cs="Times New Roman"/>
          <w:sz w:val="24"/>
          <w:szCs w:val="24"/>
        </w:rPr>
        <w:t>. материалы к семинарам: Учеб</w:t>
      </w:r>
      <w:proofErr w:type="gramStart"/>
      <w:r w:rsidRPr="00733096">
        <w:rPr>
          <w:rFonts w:ascii="Times New Roman" w:hAnsi="Times New Roman" w:cs="Times New Roman"/>
          <w:sz w:val="24"/>
          <w:szCs w:val="24"/>
        </w:rPr>
        <w:t>.</w:t>
      </w:r>
      <w:proofErr w:type="gramEnd"/>
      <w:r w:rsidRPr="00733096">
        <w:rPr>
          <w:rFonts w:ascii="Times New Roman" w:hAnsi="Times New Roman" w:cs="Times New Roman"/>
          <w:sz w:val="24"/>
          <w:szCs w:val="24"/>
        </w:rPr>
        <w:t xml:space="preserve"> </w:t>
      </w:r>
      <w:proofErr w:type="gramStart"/>
      <w:r w:rsidRPr="00733096">
        <w:rPr>
          <w:rFonts w:ascii="Times New Roman" w:hAnsi="Times New Roman" w:cs="Times New Roman"/>
          <w:sz w:val="24"/>
          <w:szCs w:val="24"/>
        </w:rPr>
        <w:t>п</w:t>
      </w:r>
      <w:proofErr w:type="gramEnd"/>
      <w:r w:rsidRPr="00733096">
        <w:rPr>
          <w:rFonts w:ascii="Times New Roman" w:hAnsi="Times New Roman" w:cs="Times New Roman"/>
          <w:sz w:val="24"/>
          <w:szCs w:val="24"/>
        </w:rPr>
        <w:t>особие / В. В. Артемов, Ю. Н</w:t>
      </w:r>
      <w:r w:rsidR="00B926FC">
        <w:rPr>
          <w:rFonts w:ascii="Times New Roman" w:hAnsi="Times New Roman" w:cs="Times New Roman"/>
          <w:sz w:val="24"/>
          <w:szCs w:val="24"/>
        </w:rPr>
        <w:t xml:space="preserve">. </w:t>
      </w:r>
      <w:proofErr w:type="spellStart"/>
      <w:r w:rsidR="00B926FC">
        <w:rPr>
          <w:rFonts w:ascii="Times New Roman" w:hAnsi="Times New Roman" w:cs="Times New Roman"/>
          <w:sz w:val="24"/>
          <w:szCs w:val="24"/>
        </w:rPr>
        <w:t>Лубченков</w:t>
      </w:r>
      <w:proofErr w:type="spellEnd"/>
      <w:r w:rsidR="00B926FC">
        <w:rPr>
          <w:rFonts w:ascii="Times New Roman" w:hAnsi="Times New Roman" w:cs="Times New Roman"/>
          <w:sz w:val="24"/>
          <w:szCs w:val="24"/>
        </w:rPr>
        <w:t xml:space="preserve"> – М.: Академия, 2021</w:t>
      </w:r>
      <w:r w:rsidRPr="00733096">
        <w:rPr>
          <w:rFonts w:ascii="Times New Roman" w:hAnsi="Times New Roman" w:cs="Times New Roman"/>
          <w:sz w:val="24"/>
          <w:szCs w:val="24"/>
        </w:rPr>
        <w:t>.</w:t>
      </w:r>
    </w:p>
    <w:p w:rsidR="00ED1E9E" w:rsidRPr="00733096" w:rsidRDefault="00ED1E9E" w:rsidP="00ED1E9E">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4. Конституция РФ 1993 г.</w:t>
      </w:r>
    </w:p>
    <w:p w:rsidR="00553E06" w:rsidRPr="00733096" w:rsidRDefault="00ED1E9E"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5</w:t>
      </w:r>
      <w:r w:rsidR="00553E06" w:rsidRPr="00733096">
        <w:rPr>
          <w:rFonts w:ascii="Times New Roman" w:hAnsi="Times New Roman" w:cs="Times New Roman"/>
          <w:sz w:val="24"/>
          <w:szCs w:val="24"/>
        </w:rPr>
        <w:t xml:space="preserve">. Указы Президента </w:t>
      </w:r>
      <w:proofErr w:type="spellStart"/>
      <w:r w:rsidR="00553E06" w:rsidRPr="00733096">
        <w:rPr>
          <w:rFonts w:ascii="Times New Roman" w:hAnsi="Times New Roman" w:cs="Times New Roman"/>
          <w:sz w:val="24"/>
          <w:szCs w:val="24"/>
        </w:rPr>
        <w:t>Б.Н.Ельцина</w:t>
      </w:r>
      <w:proofErr w:type="spellEnd"/>
      <w:r w:rsidR="00553E06" w:rsidRPr="00733096">
        <w:rPr>
          <w:rFonts w:ascii="Times New Roman" w:hAnsi="Times New Roman" w:cs="Times New Roman"/>
          <w:sz w:val="24"/>
          <w:szCs w:val="24"/>
        </w:rPr>
        <w:t>:</w:t>
      </w:r>
    </w:p>
    <w:p w:rsidR="00553E06" w:rsidRPr="00733096" w:rsidRDefault="00553E06" w:rsidP="00553E06">
      <w:pPr>
        <w:pStyle w:val="a4"/>
        <w:spacing w:before="0" w:beforeAutospacing="0" w:after="0" w:afterAutospacing="0"/>
        <w:jc w:val="both"/>
        <w:rPr>
          <w:rFonts w:ascii="Times New Roman" w:hAnsi="Times New Roman" w:cs="Times New Roman"/>
          <w:sz w:val="24"/>
          <w:szCs w:val="24"/>
        </w:rPr>
      </w:pPr>
      <w:r w:rsidRPr="00733096">
        <w:rPr>
          <w:rFonts w:ascii="Times New Roman" w:hAnsi="Times New Roman" w:cs="Times New Roman"/>
          <w:sz w:val="24"/>
          <w:szCs w:val="24"/>
        </w:rPr>
        <w:t>«Об особом порядке управления страной до окончания кризиса власти» (20.03.1993г.)</w:t>
      </w:r>
    </w:p>
    <w:p w:rsidR="00553E06" w:rsidRPr="00733096" w:rsidRDefault="00553E06"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«О  поэтапной конституционной реформе в Российской Федерации»(21.09.1993г. № 1400)</w:t>
      </w:r>
    </w:p>
    <w:p w:rsidR="00553E06" w:rsidRPr="00733096" w:rsidRDefault="00553E06"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«О проведении всенародного голосования по проекту Конституции Российской</w:t>
      </w:r>
      <w:r w:rsidRPr="00733096">
        <w:rPr>
          <w:rFonts w:ascii="Times New Roman" w:hAnsi="Times New Roman" w:cs="Times New Roman"/>
          <w:color w:val="auto"/>
          <w:sz w:val="24"/>
          <w:szCs w:val="24"/>
        </w:rPr>
        <w:tab/>
        <w:t xml:space="preserve"> Федерации» (15.10.1993 г. №1633)</w:t>
      </w:r>
    </w:p>
    <w:p w:rsidR="00553E06" w:rsidRPr="00733096" w:rsidRDefault="00ED1E9E"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6</w:t>
      </w:r>
      <w:r w:rsidR="00553E06" w:rsidRPr="00733096">
        <w:rPr>
          <w:rFonts w:ascii="Times New Roman" w:hAnsi="Times New Roman" w:cs="Times New Roman"/>
          <w:color w:val="auto"/>
          <w:sz w:val="24"/>
          <w:szCs w:val="24"/>
        </w:rPr>
        <w:t>. Постановление Верховного Совета РФ «О прекращении полномочий президента РФ Ельцина Б.Н.» (21.09.1993 г. №5779-I)</w:t>
      </w:r>
    </w:p>
    <w:p w:rsidR="00553E06" w:rsidRPr="00733096" w:rsidRDefault="00ED1E9E"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7</w:t>
      </w:r>
      <w:r w:rsidR="00553E06" w:rsidRPr="00733096">
        <w:rPr>
          <w:rFonts w:ascii="Times New Roman" w:hAnsi="Times New Roman" w:cs="Times New Roman"/>
          <w:color w:val="auto"/>
          <w:sz w:val="24"/>
          <w:szCs w:val="24"/>
        </w:rPr>
        <w:t>. Безбородов А., Елисеева Н., Шестаков В. Перестройка и крах ССС</w:t>
      </w:r>
      <w:r w:rsidR="00037207">
        <w:rPr>
          <w:rFonts w:ascii="Times New Roman" w:hAnsi="Times New Roman" w:cs="Times New Roman"/>
          <w:color w:val="auto"/>
          <w:sz w:val="24"/>
          <w:szCs w:val="24"/>
        </w:rPr>
        <w:t xml:space="preserve">Р 1985-1993. </w:t>
      </w:r>
      <w:proofErr w:type="gramStart"/>
      <w:r w:rsidR="00037207">
        <w:rPr>
          <w:rFonts w:ascii="Times New Roman" w:hAnsi="Times New Roman" w:cs="Times New Roman"/>
          <w:color w:val="auto"/>
          <w:sz w:val="24"/>
          <w:szCs w:val="24"/>
        </w:rPr>
        <w:t>С-Пб</w:t>
      </w:r>
      <w:proofErr w:type="gramEnd"/>
      <w:r w:rsidR="00037207">
        <w:rPr>
          <w:rFonts w:ascii="Times New Roman" w:hAnsi="Times New Roman" w:cs="Times New Roman"/>
          <w:color w:val="auto"/>
          <w:sz w:val="24"/>
          <w:szCs w:val="24"/>
        </w:rPr>
        <w:t>, «Норма», 2019</w:t>
      </w:r>
      <w:r w:rsidR="00553E06" w:rsidRPr="00733096">
        <w:rPr>
          <w:rFonts w:ascii="Times New Roman" w:hAnsi="Times New Roman" w:cs="Times New Roman"/>
          <w:color w:val="auto"/>
          <w:sz w:val="24"/>
          <w:szCs w:val="24"/>
        </w:rPr>
        <w:t xml:space="preserve">. </w:t>
      </w:r>
    </w:p>
    <w:p w:rsidR="00553E06" w:rsidRPr="00733096" w:rsidRDefault="00553E06"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 xml:space="preserve">http://history4you.ru/documents/10180/f463eee9-e3b5-4f18-bc8d-642864b97532;     </w:t>
      </w:r>
    </w:p>
    <w:p w:rsidR="00553E06" w:rsidRPr="00733096" w:rsidRDefault="00ED1E9E"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8</w:t>
      </w:r>
      <w:r w:rsidR="00553E06" w:rsidRPr="00733096">
        <w:rPr>
          <w:rFonts w:ascii="Times New Roman" w:hAnsi="Times New Roman" w:cs="Times New Roman"/>
          <w:color w:val="auto"/>
          <w:sz w:val="24"/>
          <w:szCs w:val="24"/>
        </w:rPr>
        <w:t xml:space="preserve">. Бурбулис Г. Э. Стратегия конституционного развития Новой России. Фонд «Президентский центр </w:t>
      </w:r>
      <w:proofErr w:type="spellStart"/>
      <w:r w:rsidR="00037207">
        <w:rPr>
          <w:rFonts w:ascii="Times New Roman" w:hAnsi="Times New Roman" w:cs="Times New Roman"/>
          <w:color w:val="auto"/>
          <w:sz w:val="24"/>
          <w:szCs w:val="24"/>
        </w:rPr>
        <w:t>Б.Н.Ельцин</w:t>
      </w:r>
      <w:r w:rsidR="00B926FC">
        <w:rPr>
          <w:rFonts w:ascii="Times New Roman" w:hAnsi="Times New Roman" w:cs="Times New Roman"/>
          <w:color w:val="auto"/>
          <w:sz w:val="24"/>
          <w:szCs w:val="24"/>
        </w:rPr>
        <w:t>а</w:t>
      </w:r>
      <w:proofErr w:type="spellEnd"/>
      <w:r w:rsidR="00B926FC">
        <w:rPr>
          <w:rFonts w:ascii="Times New Roman" w:hAnsi="Times New Roman" w:cs="Times New Roman"/>
          <w:color w:val="auto"/>
          <w:sz w:val="24"/>
          <w:szCs w:val="24"/>
        </w:rPr>
        <w:t>», Екатеринбург, 2021</w:t>
      </w:r>
      <w:r w:rsidR="00553E06" w:rsidRPr="00733096">
        <w:rPr>
          <w:rFonts w:ascii="Times New Roman" w:hAnsi="Times New Roman" w:cs="Times New Roman"/>
          <w:color w:val="auto"/>
          <w:sz w:val="24"/>
          <w:szCs w:val="24"/>
        </w:rPr>
        <w:t>.</w:t>
      </w:r>
    </w:p>
    <w:p w:rsidR="00553E06" w:rsidRPr="00733096" w:rsidRDefault="00ED1E9E" w:rsidP="00553E06">
      <w:pPr>
        <w:spacing w:after="0" w:line="240" w:lineRule="auto"/>
        <w:rPr>
          <w:rFonts w:ascii="Times New Roman" w:hAnsi="Times New Roman" w:cs="Times New Roman"/>
          <w:sz w:val="24"/>
          <w:szCs w:val="24"/>
        </w:rPr>
      </w:pPr>
      <w:r w:rsidRPr="00733096">
        <w:rPr>
          <w:rFonts w:ascii="Times New Roman" w:hAnsi="Times New Roman" w:cs="Times New Roman"/>
          <w:sz w:val="24"/>
          <w:szCs w:val="24"/>
        </w:rPr>
        <w:t>9</w:t>
      </w:r>
      <w:r w:rsidR="00553E06" w:rsidRPr="00733096">
        <w:rPr>
          <w:rFonts w:ascii="Times New Roman" w:hAnsi="Times New Roman" w:cs="Times New Roman"/>
          <w:sz w:val="24"/>
          <w:szCs w:val="24"/>
        </w:rPr>
        <w:t xml:space="preserve">.  Гайдар Е.Т. Гибель империи.  </w:t>
      </w:r>
      <w:hyperlink r:id="rId11" w:history="1">
        <w:r w:rsidR="00FE03FA" w:rsidRPr="0059475B">
          <w:rPr>
            <w:rStyle w:val="a7"/>
            <w:rFonts w:ascii="Times New Roman" w:hAnsi="Times New Roman" w:cs="Times New Roman"/>
            <w:sz w:val="24"/>
            <w:szCs w:val="24"/>
          </w:rPr>
          <w:t>http://www.modernlib.ru/books/gaydar_egor_timurovich/gibel_imperii/read/</w:t>
        </w:r>
      </w:hyperlink>
      <w:r w:rsidR="00553E06" w:rsidRPr="00733096">
        <w:rPr>
          <w:rStyle w:val="a7"/>
          <w:rFonts w:ascii="Times New Roman" w:hAnsi="Times New Roman" w:cs="Times New Roman"/>
          <w:color w:val="auto"/>
          <w:sz w:val="24"/>
          <w:szCs w:val="24"/>
        </w:rPr>
        <w:t xml:space="preserve"> </w:t>
      </w:r>
    </w:p>
    <w:p w:rsidR="00ED1E9E" w:rsidRPr="00733096" w:rsidRDefault="00ED1E9E"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10</w:t>
      </w:r>
      <w:r w:rsidR="00553E06" w:rsidRPr="00733096">
        <w:rPr>
          <w:rFonts w:ascii="Times New Roman" w:hAnsi="Times New Roman" w:cs="Times New Roman"/>
          <w:sz w:val="24"/>
          <w:szCs w:val="24"/>
        </w:rPr>
        <w:t>. Ельцин Б.Н. Запис</w:t>
      </w:r>
      <w:r w:rsidR="00B926FC">
        <w:rPr>
          <w:rFonts w:ascii="Times New Roman" w:hAnsi="Times New Roman" w:cs="Times New Roman"/>
          <w:sz w:val="24"/>
          <w:szCs w:val="24"/>
        </w:rPr>
        <w:t>ки Президента. М., РОССПЭН, 2021</w:t>
      </w:r>
      <w:r w:rsidR="00553E06" w:rsidRPr="00733096">
        <w:rPr>
          <w:rFonts w:ascii="Times New Roman" w:hAnsi="Times New Roman" w:cs="Times New Roman"/>
          <w:sz w:val="24"/>
          <w:szCs w:val="24"/>
        </w:rPr>
        <w:t>.</w:t>
      </w:r>
    </w:p>
    <w:p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11. Постановление Центральной избирательной комиссии  "О результатах всенародного голосования по проекту Конституции Российской Федерации" 20 декабря 1993 года № 142</w:t>
      </w:r>
    </w:p>
    <w:p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http://cikrf.ru/banners/vib_arhiv/referendum/index.html</w:t>
      </w:r>
    </w:p>
    <w:p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12. Сообщение Центральной избирательной комиссии о результатах референдума </w:t>
      </w:r>
      <w:r w:rsidRPr="00733096">
        <w:rPr>
          <w:rStyle w:val="a7"/>
          <w:rFonts w:ascii="Times New Roman" w:hAnsi="Times New Roman" w:cs="Times New Roman"/>
          <w:color w:val="auto"/>
          <w:sz w:val="24"/>
          <w:szCs w:val="24"/>
        </w:rPr>
        <w:t xml:space="preserve"> </w:t>
      </w:r>
      <w:hyperlink r:id="rId12" w:history="1">
        <w:r w:rsidRPr="00733096">
          <w:rPr>
            <w:rStyle w:val="a7"/>
            <w:rFonts w:ascii="Times New Roman" w:hAnsi="Times New Roman" w:cs="Times New Roman"/>
            <w:color w:val="auto"/>
            <w:sz w:val="24"/>
            <w:szCs w:val="24"/>
          </w:rPr>
          <w:t xml:space="preserve">http://iwolga.narod.ru/ </w:t>
        </w:r>
        <w:proofErr w:type="spellStart"/>
        <w:r w:rsidRPr="00733096">
          <w:rPr>
            <w:rStyle w:val="a7"/>
            <w:rFonts w:ascii="Times New Roman" w:hAnsi="Times New Roman" w:cs="Times New Roman"/>
            <w:color w:val="auto"/>
            <w:sz w:val="24"/>
            <w:szCs w:val="24"/>
          </w:rPr>
          <w:t>docs</w:t>
        </w:r>
        <w:proofErr w:type="spellEnd"/>
        <w:r w:rsidRPr="00733096">
          <w:rPr>
            <w:rStyle w:val="a7"/>
            <w:rFonts w:ascii="Times New Roman" w:hAnsi="Times New Roman" w:cs="Times New Roman"/>
            <w:color w:val="auto"/>
            <w:sz w:val="24"/>
            <w:szCs w:val="24"/>
          </w:rPr>
          <w:t>/</w:t>
        </w:r>
        <w:proofErr w:type="spellStart"/>
        <w:r w:rsidRPr="00733096">
          <w:rPr>
            <w:rStyle w:val="a7"/>
            <w:rFonts w:ascii="Times New Roman" w:hAnsi="Times New Roman" w:cs="Times New Roman"/>
            <w:color w:val="auto"/>
            <w:sz w:val="24"/>
            <w:szCs w:val="24"/>
          </w:rPr>
          <w:t>gazet</w:t>
        </w:r>
        <w:proofErr w:type="spellEnd"/>
        <w:r w:rsidRPr="00733096">
          <w:rPr>
            <w:rStyle w:val="a7"/>
            <w:rFonts w:ascii="Times New Roman" w:hAnsi="Times New Roman" w:cs="Times New Roman"/>
            <w:color w:val="auto"/>
            <w:sz w:val="24"/>
            <w:szCs w:val="24"/>
          </w:rPr>
          <w:t>/</w:t>
        </w:r>
        <w:proofErr w:type="spellStart"/>
        <w:r w:rsidRPr="00733096">
          <w:rPr>
            <w:rStyle w:val="a7"/>
            <w:rFonts w:ascii="Times New Roman" w:hAnsi="Times New Roman" w:cs="Times New Roman"/>
            <w:color w:val="auto"/>
            <w:sz w:val="24"/>
            <w:szCs w:val="24"/>
          </w:rPr>
          <w:t>referendum</w:t>
        </w:r>
        <w:proofErr w:type="spellEnd"/>
      </w:hyperlink>
      <w:r w:rsidRPr="00733096">
        <w:rPr>
          <w:rFonts w:ascii="Times New Roman" w:hAnsi="Times New Roman" w:cs="Times New Roman"/>
          <w:sz w:val="24"/>
          <w:szCs w:val="24"/>
          <w:u w:val="single"/>
        </w:rPr>
        <w:t xml:space="preserve"> 93.doc</w:t>
      </w:r>
    </w:p>
    <w:p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13. Съезд народных депутатов России </w:t>
      </w:r>
      <w:hyperlink r:id="rId13" w:history="1">
        <w:r w:rsidRPr="00733096">
          <w:rPr>
            <w:rStyle w:val="a7"/>
            <w:rFonts w:ascii="Times New Roman" w:hAnsi="Times New Roman" w:cs="Times New Roman"/>
            <w:color w:val="auto"/>
            <w:sz w:val="24"/>
            <w:szCs w:val="24"/>
          </w:rPr>
          <w:t>http://ru.wikipedia.org/</w:t>
        </w:r>
      </w:hyperlink>
    </w:p>
    <w:p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14. </w:t>
      </w:r>
      <w:hyperlink r:id="rId14" w:history="1">
        <w:r w:rsidRPr="00733096">
          <w:rPr>
            <w:rStyle w:val="a7"/>
            <w:rFonts w:ascii="Times New Roman" w:hAnsi="Times New Roman" w:cs="Times New Roman"/>
            <w:color w:val="auto"/>
            <w:sz w:val="24"/>
            <w:szCs w:val="24"/>
          </w:rPr>
          <w:t>http://history4you.ru/</w:t>
        </w:r>
      </w:hyperlink>
    </w:p>
    <w:p w:rsidR="00553E06" w:rsidRPr="00733096" w:rsidRDefault="00553E06" w:rsidP="00553E06">
      <w:pPr>
        <w:jc w:val="both"/>
        <w:rPr>
          <w:rFonts w:ascii="Times New Roman" w:hAnsi="Times New Roman" w:cs="Times New Roman"/>
          <w:sz w:val="24"/>
          <w:szCs w:val="24"/>
        </w:rPr>
      </w:pPr>
      <w:r w:rsidRPr="00733096">
        <w:rPr>
          <w:rFonts w:ascii="Times New Roman" w:hAnsi="Times New Roman" w:cs="Times New Roman"/>
          <w:sz w:val="24"/>
          <w:szCs w:val="24"/>
        </w:rPr>
        <w:t xml:space="preserve">15.ФЗ РФ от 21 марта </w:t>
      </w:r>
      <w:smartTag w:uri="urn:schemas-microsoft-com:office:smarttags" w:element="metricconverter">
        <w:smartTagPr>
          <w:attr w:name="ProductID" w:val="2014 г"/>
        </w:smartTagPr>
        <w:r w:rsidRPr="00733096">
          <w:rPr>
            <w:rFonts w:ascii="Times New Roman" w:hAnsi="Times New Roman" w:cs="Times New Roman"/>
            <w:sz w:val="24"/>
            <w:szCs w:val="24"/>
          </w:rPr>
          <w:t>2014 г</w:t>
        </w:r>
      </w:smartTag>
      <w:r w:rsidRPr="00733096">
        <w:rPr>
          <w:rFonts w:ascii="Times New Roman" w:hAnsi="Times New Roman" w:cs="Times New Roman"/>
          <w:sz w:val="24"/>
          <w:szCs w:val="24"/>
        </w:rPr>
        <w:t>. N 6-ФКЗ "О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w:t>
      </w:r>
    </w:p>
    <w:p w:rsidR="00C91351" w:rsidRPr="00733096" w:rsidRDefault="00C91351" w:rsidP="005E4E02">
      <w:pPr>
        <w:spacing w:after="0" w:line="240" w:lineRule="auto"/>
        <w:jc w:val="both"/>
        <w:rPr>
          <w:rFonts w:ascii="Times New Roman" w:hAnsi="Times New Roman" w:cs="Times New Roman"/>
          <w:b/>
          <w:sz w:val="24"/>
          <w:szCs w:val="24"/>
        </w:rPr>
      </w:pPr>
    </w:p>
    <w:p w:rsidR="00C91351" w:rsidRPr="00733096" w:rsidRDefault="00C91351" w:rsidP="005E4E02">
      <w:pPr>
        <w:spacing w:after="0" w:line="240" w:lineRule="auto"/>
        <w:jc w:val="both"/>
        <w:rPr>
          <w:rFonts w:ascii="Times New Roman" w:hAnsi="Times New Roman" w:cs="Times New Roman"/>
          <w:b/>
          <w:sz w:val="24"/>
          <w:szCs w:val="24"/>
        </w:rPr>
      </w:pPr>
    </w:p>
    <w:p w:rsidR="005E4E02" w:rsidRPr="0096701E" w:rsidRDefault="00110980" w:rsidP="005E4E0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5 </w:t>
      </w:r>
      <w:r w:rsidR="005E4E02">
        <w:rPr>
          <w:rFonts w:ascii="Times New Roman" w:hAnsi="Times New Roman" w:cs="Times New Roman"/>
          <w:b/>
          <w:sz w:val="24"/>
          <w:szCs w:val="24"/>
        </w:rPr>
        <w:t>Кри</w:t>
      </w:r>
      <w:r w:rsidR="005E4E02" w:rsidRPr="0096701E">
        <w:rPr>
          <w:rFonts w:ascii="Times New Roman" w:hAnsi="Times New Roman" w:cs="Times New Roman"/>
          <w:b/>
          <w:sz w:val="24"/>
          <w:szCs w:val="24"/>
        </w:rPr>
        <w:t>т</w:t>
      </w:r>
      <w:r w:rsidR="005E4E02">
        <w:rPr>
          <w:rFonts w:ascii="Times New Roman" w:hAnsi="Times New Roman" w:cs="Times New Roman"/>
          <w:b/>
          <w:sz w:val="24"/>
          <w:szCs w:val="24"/>
        </w:rPr>
        <w:t>е</w:t>
      </w:r>
      <w:r w:rsidR="005E4E02" w:rsidRPr="0096701E">
        <w:rPr>
          <w:rFonts w:ascii="Times New Roman" w:hAnsi="Times New Roman" w:cs="Times New Roman"/>
          <w:b/>
          <w:sz w:val="24"/>
          <w:szCs w:val="24"/>
        </w:rPr>
        <w:t>р</w:t>
      </w:r>
      <w:r w:rsidR="005E4E02">
        <w:rPr>
          <w:rFonts w:ascii="Times New Roman" w:hAnsi="Times New Roman" w:cs="Times New Roman"/>
          <w:b/>
          <w:sz w:val="24"/>
          <w:szCs w:val="24"/>
        </w:rPr>
        <w:t>ии оценивания практических работ</w:t>
      </w:r>
    </w:p>
    <w:p w:rsidR="005E4E02" w:rsidRDefault="005E4E02" w:rsidP="005E4E02">
      <w:pPr>
        <w:spacing w:after="0" w:line="240" w:lineRule="auto"/>
        <w:jc w:val="both"/>
        <w:rPr>
          <w:rFonts w:ascii="Times New Roman" w:hAnsi="Times New Roman" w:cs="Times New Roman"/>
          <w:sz w:val="24"/>
          <w:szCs w:val="24"/>
        </w:rPr>
      </w:pPr>
    </w:p>
    <w:p w:rsidR="005E4E02" w:rsidRPr="00042F89" w:rsidRDefault="005E4E02" w:rsidP="00110980">
      <w:pPr>
        <w:pStyle w:val="a3"/>
        <w:widowControl w:val="0"/>
        <w:tabs>
          <w:tab w:val="left" w:pos="0"/>
          <w:tab w:val="left" w:pos="1708"/>
        </w:tabs>
        <w:spacing w:after="0" w:line="240" w:lineRule="auto"/>
        <w:ind w:right="645" w:hanging="720"/>
        <w:jc w:val="both"/>
        <w:rPr>
          <w:rFonts w:ascii="Times New Roman" w:hAnsi="Times New Roman" w:cs="Times New Roman"/>
          <w:b/>
          <w:sz w:val="24"/>
          <w:szCs w:val="24"/>
        </w:rPr>
      </w:pPr>
      <w:r w:rsidRPr="00042F89">
        <w:rPr>
          <w:rFonts w:ascii="Times New Roman" w:hAnsi="Times New Roman" w:cs="Times New Roman"/>
          <w:b/>
          <w:sz w:val="24"/>
          <w:szCs w:val="24"/>
        </w:rPr>
        <w:t>отметка «5» ставится в том случае, если</w:t>
      </w:r>
      <w:r w:rsidRPr="00042F89">
        <w:rPr>
          <w:rFonts w:ascii="Times New Roman" w:hAnsi="Times New Roman" w:cs="Times New Roman"/>
          <w:b/>
          <w:spacing w:val="-10"/>
          <w:sz w:val="24"/>
          <w:szCs w:val="24"/>
        </w:rPr>
        <w:t xml:space="preserve"> </w:t>
      </w:r>
      <w:r>
        <w:rPr>
          <w:rFonts w:ascii="Times New Roman" w:hAnsi="Times New Roman" w:cs="Times New Roman"/>
          <w:b/>
          <w:sz w:val="24"/>
          <w:szCs w:val="24"/>
        </w:rPr>
        <w:t>обучающийся</w:t>
      </w:r>
      <w:r w:rsidRPr="00042F89">
        <w:rPr>
          <w:rFonts w:ascii="Times New Roman" w:hAnsi="Times New Roman" w:cs="Times New Roman"/>
          <w:b/>
          <w:sz w:val="24"/>
          <w:szCs w:val="24"/>
        </w:rPr>
        <w:t>:</w:t>
      </w:r>
    </w:p>
    <w:p w:rsidR="005E4E02" w:rsidRPr="00042F89" w:rsidRDefault="005E4E02" w:rsidP="00110980">
      <w:pPr>
        <w:pStyle w:val="a3"/>
        <w:widowControl w:val="0"/>
        <w:tabs>
          <w:tab w:val="left" w:pos="0"/>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выполнил работу в полном объеме с соблюдением необходимой</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последовательности;</w:t>
      </w:r>
    </w:p>
    <w:p w:rsidR="005E4E02" w:rsidRPr="00042F89" w:rsidRDefault="005E4E02" w:rsidP="00110980">
      <w:pPr>
        <w:pStyle w:val="a3"/>
        <w:widowControl w:val="0"/>
        <w:tabs>
          <w:tab w:val="left" w:pos="142"/>
        </w:tabs>
        <w:spacing w:after="0" w:line="240" w:lineRule="auto"/>
        <w:ind w:left="0" w:right="551"/>
        <w:jc w:val="both"/>
        <w:rPr>
          <w:rFonts w:ascii="Times New Roman" w:hAnsi="Times New Roman" w:cs="Times New Roman"/>
          <w:sz w:val="24"/>
          <w:szCs w:val="24"/>
        </w:rPr>
      </w:pPr>
      <w:r w:rsidRPr="00042F89">
        <w:rPr>
          <w:rFonts w:ascii="Times New Roman" w:hAnsi="Times New Roman" w:cs="Times New Roman"/>
          <w:sz w:val="24"/>
          <w:szCs w:val="24"/>
        </w:rPr>
        <w:t>- в представленном отчете правильно и аккуратно выполнил все задания, таблицы и сделал необходимые</w:t>
      </w:r>
      <w:r w:rsidRPr="00042F89">
        <w:rPr>
          <w:rFonts w:ascii="Times New Roman" w:hAnsi="Times New Roman" w:cs="Times New Roman"/>
          <w:spacing w:val="-4"/>
          <w:sz w:val="24"/>
          <w:szCs w:val="24"/>
        </w:rPr>
        <w:t xml:space="preserve"> </w:t>
      </w:r>
      <w:r w:rsidRPr="00042F89">
        <w:rPr>
          <w:rFonts w:ascii="Times New Roman" w:hAnsi="Times New Roman" w:cs="Times New Roman"/>
          <w:sz w:val="24"/>
          <w:szCs w:val="24"/>
        </w:rPr>
        <w:t>выводы.</w:t>
      </w:r>
    </w:p>
    <w:p w:rsidR="005E4E02" w:rsidRPr="00042F89" w:rsidRDefault="005E4E02" w:rsidP="00110980">
      <w:pPr>
        <w:pStyle w:val="11"/>
        <w:tabs>
          <w:tab w:val="left" w:pos="142"/>
        </w:tabs>
        <w:spacing w:before="0"/>
        <w:ind w:left="0"/>
        <w:jc w:val="both"/>
        <w:rPr>
          <w:sz w:val="24"/>
          <w:szCs w:val="24"/>
          <w:lang w:val="ru-RU"/>
        </w:rPr>
      </w:pPr>
      <w:r w:rsidRPr="00042F89">
        <w:rPr>
          <w:sz w:val="24"/>
          <w:szCs w:val="24"/>
          <w:lang w:val="ru-RU"/>
        </w:rPr>
        <w:t>отметка «4» ставится в том случае, если выполнены требования к оценке «5», но:</w:t>
      </w:r>
    </w:p>
    <w:p w:rsidR="005E4E02" w:rsidRPr="00042F89" w:rsidRDefault="005E4E02" w:rsidP="00110980">
      <w:pPr>
        <w:pStyle w:val="a3"/>
        <w:widowControl w:val="0"/>
        <w:tabs>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одной негрубой ошибки и одного</w:t>
      </w:r>
      <w:r w:rsidRPr="00042F89">
        <w:rPr>
          <w:rFonts w:ascii="Times New Roman" w:hAnsi="Times New Roman" w:cs="Times New Roman"/>
          <w:spacing w:val="-15"/>
          <w:sz w:val="24"/>
          <w:szCs w:val="24"/>
        </w:rPr>
        <w:t xml:space="preserve"> </w:t>
      </w:r>
      <w:r w:rsidRPr="00042F89">
        <w:rPr>
          <w:rFonts w:ascii="Times New Roman" w:hAnsi="Times New Roman" w:cs="Times New Roman"/>
          <w:sz w:val="24"/>
          <w:szCs w:val="24"/>
        </w:rPr>
        <w:t>недочета;</w:t>
      </w:r>
    </w:p>
    <w:p w:rsidR="005E4E02" w:rsidRPr="00042F89" w:rsidRDefault="005E4E02" w:rsidP="00110980">
      <w:pPr>
        <w:pStyle w:val="a3"/>
        <w:widowControl w:val="0"/>
        <w:tabs>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двух</w:t>
      </w:r>
      <w:r w:rsidRPr="00042F89">
        <w:rPr>
          <w:rFonts w:ascii="Times New Roman" w:hAnsi="Times New Roman" w:cs="Times New Roman"/>
          <w:spacing w:val="-12"/>
          <w:sz w:val="24"/>
          <w:szCs w:val="24"/>
        </w:rPr>
        <w:t xml:space="preserve"> </w:t>
      </w:r>
      <w:r w:rsidRPr="00042F89">
        <w:rPr>
          <w:rFonts w:ascii="Times New Roman" w:hAnsi="Times New Roman" w:cs="Times New Roman"/>
          <w:sz w:val="24"/>
          <w:szCs w:val="24"/>
        </w:rPr>
        <w:t>недочетов.</w:t>
      </w:r>
    </w:p>
    <w:p w:rsidR="005E4E02" w:rsidRPr="00042F89" w:rsidRDefault="005E4E02" w:rsidP="00110980">
      <w:pPr>
        <w:pStyle w:val="11"/>
        <w:tabs>
          <w:tab w:val="left" w:pos="142"/>
        </w:tabs>
        <w:spacing w:before="0"/>
        <w:ind w:left="0"/>
        <w:jc w:val="both"/>
        <w:rPr>
          <w:sz w:val="24"/>
          <w:szCs w:val="24"/>
          <w:lang w:val="ru-RU"/>
        </w:rPr>
      </w:pPr>
      <w:r w:rsidRPr="00042F89">
        <w:rPr>
          <w:sz w:val="24"/>
          <w:szCs w:val="24"/>
          <w:lang w:val="ru-RU"/>
        </w:rPr>
        <w:t>отметка «3» ставится, если работа выполнена не полностью:</w:t>
      </w:r>
    </w:p>
    <w:p w:rsidR="005E4E02" w:rsidRPr="00042F89" w:rsidRDefault="005E4E02" w:rsidP="00110980">
      <w:pPr>
        <w:pStyle w:val="a3"/>
        <w:widowControl w:val="0"/>
        <w:tabs>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в отчете были допущены в общей сложности не более двух</w:t>
      </w:r>
      <w:r w:rsidRPr="00042F89">
        <w:rPr>
          <w:rFonts w:ascii="Times New Roman" w:hAnsi="Times New Roman" w:cs="Times New Roman"/>
          <w:spacing w:val="-14"/>
          <w:sz w:val="24"/>
          <w:szCs w:val="24"/>
        </w:rPr>
        <w:t xml:space="preserve"> </w:t>
      </w:r>
      <w:r w:rsidRPr="00042F89">
        <w:rPr>
          <w:rFonts w:ascii="Times New Roman" w:hAnsi="Times New Roman" w:cs="Times New Roman"/>
          <w:sz w:val="24"/>
          <w:szCs w:val="24"/>
        </w:rPr>
        <w:t>ошибок;</w:t>
      </w:r>
    </w:p>
    <w:p w:rsidR="005E4E02" w:rsidRPr="00042F89" w:rsidRDefault="005E4E02" w:rsidP="00110980">
      <w:pPr>
        <w:pStyle w:val="a3"/>
        <w:widowControl w:val="0"/>
        <w:tabs>
          <w:tab w:val="left" w:pos="142"/>
        </w:tabs>
        <w:spacing w:after="0" w:line="240" w:lineRule="auto"/>
        <w:ind w:left="0" w:right="315"/>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однако объем выполненной части таков, что позволяет оценить базовый уровень усвоения</w:t>
      </w:r>
      <w:r w:rsidRPr="00042F89">
        <w:rPr>
          <w:rFonts w:ascii="Times New Roman" w:hAnsi="Times New Roman" w:cs="Times New Roman"/>
          <w:spacing w:val="-20"/>
          <w:sz w:val="24"/>
          <w:szCs w:val="24"/>
        </w:rPr>
        <w:t xml:space="preserve"> </w:t>
      </w:r>
      <w:r w:rsidRPr="00042F89">
        <w:rPr>
          <w:rFonts w:ascii="Times New Roman" w:hAnsi="Times New Roman" w:cs="Times New Roman"/>
          <w:sz w:val="24"/>
          <w:szCs w:val="24"/>
        </w:rPr>
        <w:t>знаний.</w:t>
      </w:r>
    </w:p>
    <w:p w:rsidR="005E4E02" w:rsidRPr="00042F89" w:rsidRDefault="005E4E02" w:rsidP="00110980">
      <w:pPr>
        <w:pStyle w:val="11"/>
        <w:tabs>
          <w:tab w:val="left" w:pos="142"/>
        </w:tabs>
        <w:spacing w:before="0"/>
        <w:ind w:left="0" w:right="4291"/>
        <w:jc w:val="both"/>
        <w:rPr>
          <w:sz w:val="24"/>
          <w:szCs w:val="24"/>
          <w:lang w:val="ru-RU"/>
        </w:rPr>
      </w:pPr>
      <w:r w:rsidRPr="00042F89">
        <w:rPr>
          <w:sz w:val="24"/>
          <w:szCs w:val="24"/>
          <w:lang w:val="ru-RU"/>
        </w:rPr>
        <w:lastRenderedPageBreak/>
        <w:t>отметка «2» ставится в том случае, если:</w:t>
      </w:r>
    </w:p>
    <w:p w:rsidR="005E4E02" w:rsidRPr="00042F89" w:rsidRDefault="005E4E02" w:rsidP="00110980">
      <w:pPr>
        <w:pStyle w:val="a3"/>
        <w:widowControl w:val="0"/>
        <w:tabs>
          <w:tab w:val="left" w:pos="142"/>
        </w:tabs>
        <w:spacing w:after="0" w:line="240" w:lineRule="auto"/>
        <w:ind w:left="0" w:right="453"/>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и объем выполненной части не позволяет</w:t>
      </w:r>
      <w:r w:rsidRPr="00042F89">
        <w:rPr>
          <w:rFonts w:ascii="Times New Roman" w:hAnsi="Times New Roman" w:cs="Times New Roman"/>
          <w:spacing w:val="-28"/>
          <w:sz w:val="24"/>
          <w:szCs w:val="24"/>
        </w:rPr>
        <w:t xml:space="preserve"> </w:t>
      </w:r>
      <w:r w:rsidRPr="00042F89">
        <w:rPr>
          <w:rFonts w:ascii="Times New Roman" w:hAnsi="Times New Roman" w:cs="Times New Roman"/>
          <w:sz w:val="24"/>
          <w:szCs w:val="24"/>
        </w:rPr>
        <w:t>оценить уровень усвоения знаний и</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умений;</w:t>
      </w:r>
    </w:p>
    <w:p w:rsidR="005E4E02" w:rsidRDefault="005E4E02" w:rsidP="00110980">
      <w:pPr>
        <w:pStyle w:val="a3"/>
        <w:widowControl w:val="0"/>
        <w:tabs>
          <w:tab w:val="left" w:pos="142"/>
        </w:tabs>
        <w:spacing w:after="0" w:line="240" w:lineRule="auto"/>
        <w:ind w:left="0" w:right="103"/>
        <w:jc w:val="both"/>
        <w:rPr>
          <w:rFonts w:ascii="Times New Roman" w:hAnsi="Times New Roman" w:cs="Times New Roman"/>
          <w:spacing w:val="-3"/>
          <w:sz w:val="24"/>
          <w:szCs w:val="24"/>
        </w:rPr>
      </w:pPr>
      <w:r w:rsidRPr="00042F89">
        <w:rPr>
          <w:rFonts w:ascii="Times New Roman" w:hAnsi="Times New Roman" w:cs="Times New Roman"/>
          <w:sz w:val="24"/>
          <w:szCs w:val="24"/>
        </w:rPr>
        <w:t>- в ходе работы и в отчете обнаружились в совокупности все недостатки, отмеченные в требованиях к оценке</w:t>
      </w:r>
      <w:r w:rsidRPr="00042F89">
        <w:rPr>
          <w:rFonts w:ascii="Times New Roman" w:hAnsi="Times New Roman" w:cs="Times New Roman"/>
          <w:spacing w:val="-1"/>
          <w:sz w:val="24"/>
          <w:szCs w:val="24"/>
        </w:rPr>
        <w:t xml:space="preserve"> </w:t>
      </w:r>
      <w:r w:rsidRPr="00042F89">
        <w:rPr>
          <w:rFonts w:ascii="Times New Roman" w:hAnsi="Times New Roman" w:cs="Times New Roman"/>
          <w:spacing w:val="-3"/>
          <w:sz w:val="24"/>
          <w:szCs w:val="24"/>
        </w:rPr>
        <w:t>«3».</w:t>
      </w:r>
    </w:p>
    <w:sectPr w:rsidR="005E4E02" w:rsidSect="00970322">
      <w:pgSz w:w="11906" w:h="16838"/>
      <w:pgMar w:top="720" w:right="1133"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9B5" w:rsidRDefault="004F49B5" w:rsidP="00B45458">
      <w:pPr>
        <w:spacing w:after="0" w:line="240" w:lineRule="auto"/>
      </w:pPr>
      <w:r>
        <w:separator/>
      </w:r>
    </w:p>
  </w:endnote>
  <w:endnote w:type="continuationSeparator" w:id="0">
    <w:p w:rsidR="004F49B5" w:rsidRDefault="004F49B5" w:rsidP="00B45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9B5" w:rsidRDefault="004F49B5" w:rsidP="00B45458">
      <w:pPr>
        <w:spacing w:after="0" w:line="240" w:lineRule="auto"/>
      </w:pPr>
      <w:r>
        <w:separator/>
      </w:r>
    </w:p>
  </w:footnote>
  <w:footnote w:type="continuationSeparator" w:id="0">
    <w:p w:rsidR="004F49B5" w:rsidRDefault="004F49B5" w:rsidP="00B454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50CBB5C"/>
    <w:lvl w:ilvl="0">
      <w:numFmt w:val="bullet"/>
      <w:lvlText w:val="*"/>
      <w:lvlJc w:val="left"/>
      <w:pPr>
        <w:ind w:left="0" w:firstLine="0"/>
      </w:pPr>
    </w:lvl>
  </w:abstractNum>
  <w:abstractNum w:abstractNumId="1">
    <w:nsid w:val="05A704FE"/>
    <w:multiLevelType w:val="hybridMultilevel"/>
    <w:tmpl w:val="C638D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FF38E4"/>
    <w:multiLevelType w:val="hybridMultilevel"/>
    <w:tmpl w:val="ADDA1B5E"/>
    <w:lvl w:ilvl="0" w:tplc="0848EEF4">
      <w:start w:val="1"/>
      <w:numFmt w:val="decimal"/>
      <w:lvlText w:val="%1."/>
      <w:lvlJc w:val="left"/>
      <w:pPr>
        <w:ind w:left="660" w:hanging="360"/>
      </w:pPr>
      <w:rPr>
        <w:i w:val="0"/>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3">
    <w:nsid w:val="085D7929"/>
    <w:multiLevelType w:val="hybridMultilevel"/>
    <w:tmpl w:val="8C287F84"/>
    <w:lvl w:ilvl="0" w:tplc="230E3F6C">
      <w:start w:val="1"/>
      <w:numFmt w:val="decimal"/>
      <w:lvlText w:val="%1."/>
      <w:lvlJc w:val="left"/>
      <w:pPr>
        <w:ind w:left="-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0B02AD"/>
    <w:multiLevelType w:val="hybridMultilevel"/>
    <w:tmpl w:val="BF825A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8BF0A26"/>
    <w:multiLevelType w:val="hybridMultilevel"/>
    <w:tmpl w:val="007CE1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4C84900"/>
    <w:multiLevelType w:val="multilevel"/>
    <w:tmpl w:val="97005D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CF51EC"/>
    <w:multiLevelType w:val="multilevel"/>
    <w:tmpl w:val="46D23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265452"/>
    <w:multiLevelType w:val="hybridMultilevel"/>
    <w:tmpl w:val="8FE82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D21930"/>
    <w:multiLevelType w:val="hybridMultilevel"/>
    <w:tmpl w:val="F4341F2A"/>
    <w:lvl w:ilvl="0" w:tplc="B37290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EE7085D"/>
    <w:multiLevelType w:val="multilevel"/>
    <w:tmpl w:val="1130A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F6E4CA7"/>
    <w:multiLevelType w:val="hybridMultilevel"/>
    <w:tmpl w:val="AC68C72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2A92FD2"/>
    <w:multiLevelType w:val="hybridMultilevel"/>
    <w:tmpl w:val="C7406E06"/>
    <w:lvl w:ilvl="0" w:tplc="28F4717A">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E16476"/>
    <w:multiLevelType w:val="hybridMultilevel"/>
    <w:tmpl w:val="6EA64612"/>
    <w:lvl w:ilvl="0" w:tplc="4282E03E">
      <w:start w:val="1"/>
      <w:numFmt w:val="decimal"/>
      <w:lvlText w:val="%1."/>
      <w:lvlJc w:val="left"/>
      <w:pPr>
        <w:ind w:left="720"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89744A"/>
    <w:multiLevelType w:val="hybridMultilevel"/>
    <w:tmpl w:val="0700C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290EA7"/>
    <w:multiLevelType w:val="hybridMultilevel"/>
    <w:tmpl w:val="822C79C8"/>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nsid w:val="3A8F3516"/>
    <w:multiLevelType w:val="multilevel"/>
    <w:tmpl w:val="B56A3A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3031D13"/>
    <w:multiLevelType w:val="multilevel"/>
    <w:tmpl w:val="176AB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C01DFA"/>
    <w:multiLevelType w:val="hybridMultilevel"/>
    <w:tmpl w:val="52E47B90"/>
    <w:lvl w:ilvl="0" w:tplc="0C06998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5EC2469"/>
    <w:multiLevelType w:val="hybridMultilevel"/>
    <w:tmpl w:val="449EE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8328B3"/>
    <w:multiLevelType w:val="multilevel"/>
    <w:tmpl w:val="387AF6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1C18C1"/>
    <w:multiLevelType w:val="hybridMultilevel"/>
    <w:tmpl w:val="B8368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6D0E16"/>
    <w:multiLevelType w:val="hybridMultilevel"/>
    <w:tmpl w:val="AA2A8E2C"/>
    <w:lvl w:ilvl="0" w:tplc="6D9C513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3">
    <w:nsid w:val="56E01185"/>
    <w:multiLevelType w:val="hybridMultilevel"/>
    <w:tmpl w:val="379A5A26"/>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0003DDD"/>
    <w:multiLevelType w:val="hybridMultilevel"/>
    <w:tmpl w:val="19A67062"/>
    <w:lvl w:ilvl="0" w:tplc="489E3092">
      <w:start w:val="1"/>
      <w:numFmt w:val="bullet"/>
      <w:lvlText w:val=""/>
      <w:lvlJc w:val="left"/>
      <w:pPr>
        <w:tabs>
          <w:tab w:val="num" w:pos="720"/>
        </w:tabs>
        <w:ind w:left="720" w:hanging="360"/>
      </w:pPr>
      <w:rPr>
        <w:rFonts w:ascii="Wingdings 2" w:hAnsi="Wingdings 2" w:hint="default"/>
      </w:rPr>
    </w:lvl>
    <w:lvl w:ilvl="1" w:tplc="A0B0115C">
      <w:start w:val="1"/>
      <w:numFmt w:val="bullet"/>
      <w:lvlText w:val=""/>
      <w:lvlJc w:val="left"/>
      <w:pPr>
        <w:tabs>
          <w:tab w:val="num" w:pos="1440"/>
        </w:tabs>
        <w:ind w:left="1440" w:hanging="360"/>
      </w:pPr>
      <w:rPr>
        <w:rFonts w:ascii="Wingdings 2" w:hAnsi="Wingdings 2" w:hint="default"/>
      </w:rPr>
    </w:lvl>
    <w:lvl w:ilvl="2" w:tplc="3A3ED746">
      <w:start w:val="1"/>
      <w:numFmt w:val="bullet"/>
      <w:lvlText w:val=""/>
      <w:lvlJc w:val="left"/>
      <w:pPr>
        <w:tabs>
          <w:tab w:val="num" w:pos="2160"/>
        </w:tabs>
        <w:ind w:left="2160" w:hanging="360"/>
      </w:pPr>
      <w:rPr>
        <w:rFonts w:ascii="Wingdings 2" w:hAnsi="Wingdings 2" w:hint="default"/>
      </w:rPr>
    </w:lvl>
    <w:lvl w:ilvl="3" w:tplc="48F2F1A8">
      <w:start w:val="1"/>
      <w:numFmt w:val="bullet"/>
      <w:lvlText w:val=""/>
      <w:lvlJc w:val="left"/>
      <w:pPr>
        <w:tabs>
          <w:tab w:val="num" w:pos="2880"/>
        </w:tabs>
        <w:ind w:left="2880" w:hanging="360"/>
      </w:pPr>
      <w:rPr>
        <w:rFonts w:ascii="Wingdings 2" w:hAnsi="Wingdings 2" w:hint="default"/>
      </w:rPr>
    </w:lvl>
    <w:lvl w:ilvl="4" w:tplc="55E0D0F6">
      <w:start w:val="1"/>
      <w:numFmt w:val="bullet"/>
      <w:lvlText w:val=""/>
      <w:lvlJc w:val="left"/>
      <w:pPr>
        <w:tabs>
          <w:tab w:val="num" w:pos="3600"/>
        </w:tabs>
        <w:ind w:left="3600" w:hanging="360"/>
      </w:pPr>
      <w:rPr>
        <w:rFonts w:ascii="Wingdings 2" w:hAnsi="Wingdings 2" w:hint="default"/>
      </w:rPr>
    </w:lvl>
    <w:lvl w:ilvl="5" w:tplc="252A45CA">
      <w:start w:val="1"/>
      <w:numFmt w:val="bullet"/>
      <w:lvlText w:val=""/>
      <w:lvlJc w:val="left"/>
      <w:pPr>
        <w:tabs>
          <w:tab w:val="num" w:pos="4320"/>
        </w:tabs>
        <w:ind w:left="4320" w:hanging="360"/>
      </w:pPr>
      <w:rPr>
        <w:rFonts w:ascii="Wingdings 2" w:hAnsi="Wingdings 2" w:hint="default"/>
      </w:rPr>
    </w:lvl>
    <w:lvl w:ilvl="6" w:tplc="BB7E4C06">
      <w:start w:val="1"/>
      <w:numFmt w:val="bullet"/>
      <w:lvlText w:val=""/>
      <w:lvlJc w:val="left"/>
      <w:pPr>
        <w:tabs>
          <w:tab w:val="num" w:pos="5040"/>
        </w:tabs>
        <w:ind w:left="5040" w:hanging="360"/>
      </w:pPr>
      <w:rPr>
        <w:rFonts w:ascii="Wingdings 2" w:hAnsi="Wingdings 2" w:hint="default"/>
      </w:rPr>
    </w:lvl>
    <w:lvl w:ilvl="7" w:tplc="E7B83B0C">
      <w:start w:val="1"/>
      <w:numFmt w:val="bullet"/>
      <w:lvlText w:val=""/>
      <w:lvlJc w:val="left"/>
      <w:pPr>
        <w:tabs>
          <w:tab w:val="num" w:pos="5760"/>
        </w:tabs>
        <w:ind w:left="5760" w:hanging="360"/>
      </w:pPr>
      <w:rPr>
        <w:rFonts w:ascii="Wingdings 2" w:hAnsi="Wingdings 2" w:hint="default"/>
      </w:rPr>
    </w:lvl>
    <w:lvl w:ilvl="8" w:tplc="BABAFA5C">
      <w:start w:val="1"/>
      <w:numFmt w:val="bullet"/>
      <w:lvlText w:val=""/>
      <w:lvlJc w:val="left"/>
      <w:pPr>
        <w:tabs>
          <w:tab w:val="num" w:pos="6480"/>
        </w:tabs>
        <w:ind w:left="6480" w:hanging="360"/>
      </w:pPr>
      <w:rPr>
        <w:rFonts w:ascii="Wingdings 2" w:hAnsi="Wingdings 2" w:hint="default"/>
      </w:rPr>
    </w:lvl>
  </w:abstractNum>
  <w:abstractNum w:abstractNumId="25">
    <w:nsid w:val="624134A3"/>
    <w:multiLevelType w:val="multilevel"/>
    <w:tmpl w:val="31A4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B046CB"/>
    <w:multiLevelType w:val="hybridMultilevel"/>
    <w:tmpl w:val="34DC27F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0077D3F"/>
    <w:multiLevelType w:val="hybridMultilevel"/>
    <w:tmpl w:val="D91EF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0172A0"/>
    <w:multiLevelType w:val="multilevel"/>
    <w:tmpl w:val="56684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860474"/>
    <w:multiLevelType w:val="hybridMultilevel"/>
    <w:tmpl w:val="A9F25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1"/>
  </w:num>
  <w:num w:numId="3">
    <w:abstractNumId w:val="9"/>
  </w:num>
  <w:num w:numId="4">
    <w:abstractNumId w:val="2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5"/>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14">
    <w:abstractNumId w:val="4"/>
  </w:num>
  <w:num w:numId="15">
    <w:abstractNumId w:val="2"/>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28"/>
  </w:num>
  <w:num w:numId="23">
    <w:abstractNumId w:val="17"/>
  </w:num>
  <w:num w:numId="24">
    <w:abstractNumId w:val="6"/>
  </w:num>
  <w:num w:numId="25">
    <w:abstractNumId w:val="25"/>
  </w:num>
  <w:num w:numId="26">
    <w:abstractNumId w:val="22"/>
  </w:num>
  <w:num w:numId="27">
    <w:abstractNumId w:val="14"/>
  </w:num>
  <w:num w:numId="28">
    <w:abstractNumId w:val="19"/>
  </w:num>
  <w:num w:numId="29">
    <w:abstractNumId w:val="16"/>
  </w:num>
  <w:num w:numId="30">
    <w:abstractNumId w:val="8"/>
  </w:num>
  <w:num w:numId="31">
    <w:abstractNumId w:val="7"/>
  </w:num>
  <w:num w:numId="32">
    <w:abstractNumId w:val="13"/>
  </w:num>
  <w:num w:numId="33">
    <w:abstractNumId w:val="1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810"/>
    <w:rsid w:val="000018EC"/>
    <w:rsid w:val="00002558"/>
    <w:rsid w:val="000029A5"/>
    <w:rsid w:val="000043BE"/>
    <w:rsid w:val="000106CA"/>
    <w:rsid w:val="00012191"/>
    <w:rsid w:val="00017609"/>
    <w:rsid w:val="00020442"/>
    <w:rsid w:val="00025E1C"/>
    <w:rsid w:val="00030FC9"/>
    <w:rsid w:val="00037207"/>
    <w:rsid w:val="0004113A"/>
    <w:rsid w:val="000416C5"/>
    <w:rsid w:val="000417CF"/>
    <w:rsid w:val="00042B82"/>
    <w:rsid w:val="00042F89"/>
    <w:rsid w:val="00046362"/>
    <w:rsid w:val="00046A94"/>
    <w:rsid w:val="0005131D"/>
    <w:rsid w:val="0005227F"/>
    <w:rsid w:val="00057E11"/>
    <w:rsid w:val="00073471"/>
    <w:rsid w:val="00074B5D"/>
    <w:rsid w:val="000772AC"/>
    <w:rsid w:val="000875F7"/>
    <w:rsid w:val="00093582"/>
    <w:rsid w:val="0009381D"/>
    <w:rsid w:val="00097C17"/>
    <w:rsid w:val="000A0D7D"/>
    <w:rsid w:val="000A2260"/>
    <w:rsid w:val="000A6204"/>
    <w:rsid w:val="000A7F81"/>
    <w:rsid w:val="000B2AD1"/>
    <w:rsid w:val="000B778A"/>
    <w:rsid w:val="000B77A9"/>
    <w:rsid w:val="000C0F86"/>
    <w:rsid w:val="000C6172"/>
    <w:rsid w:val="000C722F"/>
    <w:rsid w:val="000D2BDE"/>
    <w:rsid w:val="000D6E92"/>
    <w:rsid w:val="000E480D"/>
    <w:rsid w:val="000E4EE4"/>
    <w:rsid w:val="000F0B13"/>
    <w:rsid w:val="000F2612"/>
    <w:rsid w:val="000F29AB"/>
    <w:rsid w:val="000F54AD"/>
    <w:rsid w:val="000F79D0"/>
    <w:rsid w:val="00101E4B"/>
    <w:rsid w:val="001103E4"/>
    <w:rsid w:val="00110980"/>
    <w:rsid w:val="001122A7"/>
    <w:rsid w:val="001126AA"/>
    <w:rsid w:val="00114CFA"/>
    <w:rsid w:val="0011542F"/>
    <w:rsid w:val="00115E42"/>
    <w:rsid w:val="0012246C"/>
    <w:rsid w:val="00124C12"/>
    <w:rsid w:val="001267FC"/>
    <w:rsid w:val="0013378C"/>
    <w:rsid w:val="0013408A"/>
    <w:rsid w:val="00134218"/>
    <w:rsid w:val="0014571E"/>
    <w:rsid w:val="00146E69"/>
    <w:rsid w:val="001506CA"/>
    <w:rsid w:val="00150A2D"/>
    <w:rsid w:val="00151CFD"/>
    <w:rsid w:val="00154D3D"/>
    <w:rsid w:val="00160151"/>
    <w:rsid w:val="0016067E"/>
    <w:rsid w:val="00161AB6"/>
    <w:rsid w:val="00170464"/>
    <w:rsid w:val="00171AD2"/>
    <w:rsid w:val="001745D7"/>
    <w:rsid w:val="00176952"/>
    <w:rsid w:val="001773B2"/>
    <w:rsid w:val="00177CE3"/>
    <w:rsid w:val="00182BF8"/>
    <w:rsid w:val="00184D31"/>
    <w:rsid w:val="00191196"/>
    <w:rsid w:val="001959F5"/>
    <w:rsid w:val="00196700"/>
    <w:rsid w:val="00196712"/>
    <w:rsid w:val="00196A9C"/>
    <w:rsid w:val="001A02AC"/>
    <w:rsid w:val="001A0D49"/>
    <w:rsid w:val="001A7611"/>
    <w:rsid w:val="001B1D19"/>
    <w:rsid w:val="001B728A"/>
    <w:rsid w:val="001C27FA"/>
    <w:rsid w:val="001C44EC"/>
    <w:rsid w:val="001C5B0C"/>
    <w:rsid w:val="001C64E2"/>
    <w:rsid w:val="001C7EE0"/>
    <w:rsid w:val="001D0543"/>
    <w:rsid w:val="001D24E9"/>
    <w:rsid w:val="001D7FFB"/>
    <w:rsid w:val="001E12FC"/>
    <w:rsid w:val="001E3032"/>
    <w:rsid w:val="001F3FF7"/>
    <w:rsid w:val="001F40A6"/>
    <w:rsid w:val="00205331"/>
    <w:rsid w:val="002053F3"/>
    <w:rsid w:val="00205EC9"/>
    <w:rsid w:val="0021054E"/>
    <w:rsid w:val="00212D97"/>
    <w:rsid w:val="0021518B"/>
    <w:rsid w:val="00222352"/>
    <w:rsid w:val="00224238"/>
    <w:rsid w:val="00224B99"/>
    <w:rsid w:val="002257A6"/>
    <w:rsid w:val="0022739C"/>
    <w:rsid w:val="00230E6F"/>
    <w:rsid w:val="0023373A"/>
    <w:rsid w:val="00235195"/>
    <w:rsid w:val="0024033D"/>
    <w:rsid w:val="0024302B"/>
    <w:rsid w:val="002460B1"/>
    <w:rsid w:val="0024729A"/>
    <w:rsid w:val="002473F1"/>
    <w:rsid w:val="00250BFE"/>
    <w:rsid w:val="00251A8D"/>
    <w:rsid w:val="00253200"/>
    <w:rsid w:val="00254200"/>
    <w:rsid w:val="002559E2"/>
    <w:rsid w:val="00262E2A"/>
    <w:rsid w:val="00270825"/>
    <w:rsid w:val="00271B8B"/>
    <w:rsid w:val="00272707"/>
    <w:rsid w:val="00272DDD"/>
    <w:rsid w:val="00273A77"/>
    <w:rsid w:val="00276560"/>
    <w:rsid w:val="002872DE"/>
    <w:rsid w:val="0029112B"/>
    <w:rsid w:val="00291B50"/>
    <w:rsid w:val="002A179F"/>
    <w:rsid w:val="002A4540"/>
    <w:rsid w:val="002A6843"/>
    <w:rsid w:val="002B5E14"/>
    <w:rsid w:val="002B7B36"/>
    <w:rsid w:val="002C59D8"/>
    <w:rsid w:val="002D41CE"/>
    <w:rsid w:val="002D50F8"/>
    <w:rsid w:val="002E7A3B"/>
    <w:rsid w:val="002F3A24"/>
    <w:rsid w:val="002F6260"/>
    <w:rsid w:val="003123D1"/>
    <w:rsid w:val="00321C9C"/>
    <w:rsid w:val="003269B5"/>
    <w:rsid w:val="00332F83"/>
    <w:rsid w:val="00334312"/>
    <w:rsid w:val="0033476A"/>
    <w:rsid w:val="003351CE"/>
    <w:rsid w:val="0033772A"/>
    <w:rsid w:val="00340E5B"/>
    <w:rsid w:val="00341A22"/>
    <w:rsid w:val="00345F96"/>
    <w:rsid w:val="003462C8"/>
    <w:rsid w:val="003478A5"/>
    <w:rsid w:val="003524C8"/>
    <w:rsid w:val="00352C92"/>
    <w:rsid w:val="00355BD6"/>
    <w:rsid w:val="00357736"/>
    <w:rsid w:val="00361869"/>
    <w:rsid w:val="003620AE"/>
    <w:rsid w:val="003622EB"/>
    <w:rsid w:val="0037113C"/>
    <w:rsid w:val="00371190"/>
    <w:rsid w:val="00376085"/>
    <w:rsid w:val="003777C6"/>
    <w:rsid w:val="00377C31"/>
    <w:rsid w:val="00382396"/>
    <w:rsid w:val="00383A9B"/>
    <w:rsid w:val="00392A6D"/>
    <w:rsid w:val="00392B9A"/>
    <w:rsid w:val="0039455A"/>
    <w:rsid w:val="003967CB"/>
    <w:rsid w:val="00396E54"/>
    <w:rsid w:val="003A0905"/>
    <w:rsid w:val="003A1E3A"/>
    <w:rsid w:val="003A1FCC"/>
    <w:rsid w:val="003A574D"/>
    <w:rsid w:val="003B1773"/>
    <w:rsid w:val="003B7317"/>
    <w:rsid w:val="003C18AF"/>
    <w:rsid w:val="003C30A6"/>
    <w:rsid w:val="003C332B"/>
    <w:rsid w:val="003C3425"/>
    <w:rsid w:val="003C4A9D"/>
    <w:rsid w:val="003C65DE"/>
    <w:rsid w:val="003C7747"/>
    <w:rsid w:val="003D2EEA"/>
    <w:rsid w:val="003E38AD"/>
    <w:rsid w:val="003E5B37"/>
    <w:rsid w:val="003E6120"/>
    <w:rsid w:val="003F4655"/>
    <w:rsid w:val="003F61C3"/>
    <w:rsid w:val="00402B90"/>
    <w:rsid w:val="00406CF2"/>
    <w:rsid w:val="00407CB7"/>
    <w:rsid w:val="00412B70"/>
    <w:rsid w:val="00413F8B"/>
    <w:rsid w:val="00414476"/>
    <w:rsid w:val="0041467F"/>
    <w:rsid w:val="00415111"/>
    <w:rsid w:val="00421458"/>
    <w:rsid w:val="00422750"/>
    <w:rsid w:val="00423F30"/>
    <w:rsid w:val="004276D9"/>
    <w:rsid w:val="004278F2"/>
    <w:rsid w:val="00427C0D"/>
    <w:rsid w:val="004305C6"/>
    <w:rsid w:val="0043119F"/>
    <w:rsid w:val="004357D8"/>
    <w:rsid w:val="004407FB"/>
    <w:rsid w:val="00441964"/>
    <w:rsid w:val="00446159"/>
    <w:rsid w:val="004468EF"/>
    <w:rsid w:val="004501C7"/>
    <w:rsid w:val="00450385"/>
    <w:rsid w:val="00451537"/>
    <w:rsid w:val="00454C7D"/>
    <w:rsid w:val="00457257"/>
    <w:rsid w:val="00461DC7"/>
    <w:rsid w:val="0046245A"/>
    <w:rsid w:val="00474D4B"/>
    <w:rsid w:val="0048370A"/>
    <w:rsid w:val="00483CFC"/>
    <w:rsid w:val="00493133"/>
    <w:rsid w:val="004958AD"/>
    <w:rsid w:val="004978EC"/>
    <w:rsid w:val="004A568E"/>
    <w:rsid w:val="004B382B"/>
    <w:rsid w:val="004B3D56"/>
    <w:rsid w:val="004B6281"/>
    <w:rsid w:val="004C07EB"/>
    <w:rsid w:val="004C1A0A"/>
    <w:rsid w:val="004C1FEB"/>
    <w:rsid w:val="004C392F"/>
    <w:rsid w:val="004C3EA7"/>
    <w:rsid w:val="004C61E2"/>
    <w:rsid w:val="004D41AE"/>
    <w:rsid w:val="004E2C5A"/>
    <w:rsid w:val="004E356A"/>
    <w:rsid w:val="004E4164"/>
    <w:rsid w:val="004E47C8"/>
    <w:rsid w:val="004F3A06"/>
    <w:rsid w:val="004F4940"/>
    <w:rsid w:val="004F49B5"/>
    <w:rsid w:val="004F5CFF"/>
    <w:rsid w:val="004F7A54"/>
    <w:rsid w:val="004F7C2B"/>
    <w:rsid w:val="00504708"/>
    <w:rsid w:val="00507660"/>
    <w:rsid w:val="005127BE"/>
    <w:rsid w:val="005137F0"/>
    <w:rsid w:val="00526345"/>
    <w:rsid w:val="00527F9F"/>
    <w:rsid w:val="0053120D"/>
    <w:rsid w:val="00553760"/>
    <w:rsid w:val="00553E06"/>
    <w:rsid w:val="00563723"/>
    <w:rsid w:val="00565492"/>
    <w:rsid w:val="00566AFA"/>
    <w:rsid w:val="0057320F"/>
    <w:rsid w:val="00575F76"/>
    <w:rsid w:val="0059677F"/>
    <w:rsid w:val="00596977"/>
    <w:rsid w:val="005A0083"/>
    <w:rsid w:val="005A10C4"/>
    <w:rsid w:val="005A10D7"/>
    <w:rsid w:val="005A23E1"/>
    <w:rsid w:val="005A27C8"/>
    <w:rsid w:val="005A3241"/>
    <w:rsid w:val="005A3631"/>
    <w:rsid w:val="005A6330"/>
    <w:rsid w:val="005B237B"/>
    <w:rsid w:val="005B487E"/>
    <w:rsid w:val="005C1AEB"/>
    <w:rsid w:val="005C3916"/>
    <w:rsid w:val="005C5013"/>
    <w:rsid w:val="005C546E"/>
    <w:rsid w:val="005D066C"/>
    <w:rsid w:val="005D1F4B"/>
    <w:rsid w:val="005E0C6F"/>
    <w:rsid w:val="005E43DA"/>
    <w:rsid w:val="005E4E02"/>
    <w:rsid w:val="005F2981"/>
    <w:rsid w:val="006000F0"/>
    <w:rsid w:val="00605BA5"/>
    <w:rsid w:val="00610B77"/>
    <w:rsid w:val="0061154D"/>
    <w:rsid w:val="0062059F"/>
    <w:rsid w:val="006251A3"/>
    <w:rsid w:val="006251AD"/>
    <w:rsid w:val="00633B05"/>
    <w:rsid w:val="006443E8"/>
    <w:rsid w:val="00660ADB"/>
    <w:rsid w:val="006618A1"/>
    <w:rsid w:val="006631F3"/>
    <w:rsid w:val="00663251"/>
    <w:rsid w:val="006677E0"/>
    <w:rsid w:val="006724E3"/>
    <w:rsid w:val="00672F9C"/>
    <w:rsid w:val="00677E7E"/>
    <w:rsid w:val="00680E3E"/>
    <w:rsid w:val="00684971"/>
    <w:rsid w:val="0069380C"/>
    <w:rsid w:val="00694E2E"/>
    <w:rsid w:val="006950C1"/>
    <w:rsid w:val="006A303D"/>
    <w:rsid w:val="006A47E1"/>
    <w:rsid w:val="006A698B"/>
    <w:rsid w:val="006B1AF9"/>
    <w:rsid w:val="006B1CEC"/>
    <w:rsid w:val="006B28C5"/>
    <w:rsid w:val="006C20A7"/>
    <w:rsid w:val="006C505A"/>
    <w:rsid w:val="006D02BD"/>
    <w:rsid w:val="006D1D60"/>
    <w:rsid w:val="006D2F9E"/>
    <w:rsid w:val="006D378C"/>
    <w:rsid w:val="006D7389"/>
    <w:rsid w:val="006E5DCF"/>
    <w:rsid w:val="006E7248"/>
    <w:rsid w:val="006F07F7"/>
    <w:rsid w:val="006F3A74"/>
    <w:rsid w:val="006F470F"/>
    <w:rsid w:val="00704FFC"/>
    <w:rsid w:val="007062B8"/>
    <w:rsid w:val="00706324"/>
    <w:rsid w:val="007063C6"/>
    <w:rsid w:val="00711E63"/>
    <w:rsid w:val="00711ED0"/>
    <w:rsid w:val="00712D83"/>
    <w:rsid w:val="007131B1"/>
    <w:rsid w:val="0071353D"/>
    <w:rsid w:val="00716AD9"/>
    <w:rsid w:val="00720A17"/>
    <w:rsid w:val="0072288B"/>
    <w:rsid w:val="007258BF"/>
    <w:rsid w:val="007275FE"/>
    <w:rsid w:val="00731F58"/>
    <w:rsid w:val="00733096"/>
    <w:rsid w:val="00741D81"/>
    <w:rsid w:val="007433F5"/>
    <w:rsid w:val="00743C41"/>
    <w:rsid w:val="00747E7B"/>
    <w:rsid w:val="00750A56"/>
    <w:rsid w:val="00753E78"/>
    <w:rsid w:val="0075542C"/>
    <w:rsid w:val="00767219"/>
    <w:rsid w:val="00771ABB"/>
    <w:rsid w:val="007722B8"/>
    <w:rsid w:val="0077412E"/>
    <w:rsid w:val="007746AA"/>
    <w:rsid w:val="00774D79"/>
    <w:rsid w:val="00774DDD"/>
    <w:rsid w:val="007767CA"/>
    <w:rsid w:val="0078554A"/>
    <w:rsid w:val="007A0BF0"/>
    <w:rsid w:val="007A1AD4"/>
    <w:rsid w:val="007A2E0D"/>
    <w:rsid w:val="007A39E4"/>
    <w:rsid w:val="007A4B62"/>
    <w:rsid w:val="007A5129"/>
    <w:rsid w:val="007A57E3"/>
    <w:rsid w:val="007B02CE"/>
    <w:rsid w:val="007B032D"/>
    <w:rsid w:val="007B0808"/>
    <w:rsid w:val="007B0DBE"/>
    <w:rsid w:val="007B0E1B"/>
    <w:rsid w:val="007B12D0"/>
    <w:rsid w:val="007B1AE4"/>
    <w:rsid w:val="007B6031"/>
    <w:rsid w:val="007B6FB6"/>
    <w:rsid w:val="007B70B8"/>
    <w:rsid w:val="007B7294"/>
    <w:rsid w:val="007D6EF7"/>
    <w:rsid w:val="007E1246"/>
    <w:rsid w:val="007E7F82"/>
    <w:rsid w:val="007F76CD"/>
    <w:rsid w:val="008020E9"/>
    <w:rsid w:val="00803A74"/>
    <w:rsid w:val="0080533D"/>
    <w:rsid w:val="00806D90"/>
    <w:rsid w:val="00807C33"/>
    <w:rsid w:val="008167F5"/>
    <w:rsid w:val="00821A05"/>
    <w:rsid w:val="00826A4E"/>
    <w:rsid w:val="008270E1"/>
    <w:rsid w:val="00827A05"/>
    <w:rsid w:val="00833AE1"/>
    <w:rsid w:val="008352B1"/>
    <w:rsid w:val="00840B7B"/>
    <w:rsid w:val="00842D77"/>
    <w:rsid w:val="00847A7C"/>
    <w:rsid w:val="008533E9"/>
    <w:rsid w:val="00855632"/>
    <w:rsid w:val="00855AAA"/>
    <w:rsid w:val="00861039"/>
    <w:rsid w:val="0086607B"/>
    <w:rsid w:val="00866993"/>
    <w:rsid w:val="00871249"/>
    <w:rsid w:val="008749D5"/>
    <w:rsid w:val="00875385"/>
    <w:rsid w:val="00880CD6"/>
    <w:rsid w:val="00882B84"/>
    <w:rsid w:val="00885833"/>
    <w:rsid w:val="00890810"/>
    <w:rsid w:val="0089171D"/>
    <w:rsid w:val="008961A2"/>
    <w:rsid w:val="008A06D6"/>
    <w:rsid w:val="008A7086"/>
    <w:rsid w:val="008B28DD"/>
    <w:rsid w:val="008B62FC"/>
    <w:rsid w:val="008C0A79"/>
    <w:rsid w:val="008C2296"/>
    <w:rsid w:val="008C2354"/>
    <w:rsid w:val="008C5E37"/>
    <w:rsid w:val="008C5FA9"/>
    <w:rsid w:val="008C713F"/>
    <w:rsid w:val="008D374D"/>
    <w:rsid w:val="008D4452"/>
    <w:rsid w:val="008E3CDF"/>
    <w:rsid w:val="008E51DB"/>
    <w:rsid w:val="008E7031"/>
    <w:rsid w:val="008F0474"/>
    <w:rsid w:val="008F463E"/>
    <w:rsid w:val="009000C6"/>
    <w:rsid w:val="0091000A"/>
    <w:rsid w:val="00910CF0"/>
    <w:rsid w:val="00912C49"/>
    <w:rsid w:val="00917690"/>
    <w:rsid w:val="00922E86"/>
    <w:rsid w:val="00923FB5"/>
    <w:rsid w:val="0092541C"/>
    <w:rsid w:val="00925FD1"/>
    <w:rsid w:val="00932872"/>
    <w:rsid w:val="0093442A"/>
    <w:rsid w:val="0093594B"/>
    <w:rsid w:val="00937E16"/>
    <w:rsid w:val="009433BB"/>
    <w:rsid w:val="00943DAC"/>
    <w:rsid w:val="00947848"/>
    <w:rsid w:val="009527A4"/>
    <w:rsid w:val="00953293"/>
    <w:rsid w:val="00954C05"/>
    <w:rsid w:val="00955222"/>
    <w:rsid w:val="009564C8"/>
    <w:rsid w:val="009578FE"/>
    <w:rsid w:val="00966ACF"/>
    <w:rsid w:val="0096701E"/>
    <w:rsid w:val="00970322"/>
    <w:rsid w:val="00976600"/>
    <w:rsid w:val="009808B1"/>
    <w:rsid w:val="00981CDA"/>
    <w:rsid w:val="009850DB"/>
    <w:rsid w:val="00986E9D"/>
    <w:rsid w:val="00991538"/>
    <w:rsid w:val="00991E9A"/>
    <w:rsid w:val="00996C66"/>
    <w:rsid w:val="00997378"/>
    <w:rsid w:val="00997BC7"/>
    <w:rsid w:val="009A156D"/>
    <w:rsid w:val="009A3BB2"/>
    <w:rsid w:val="009A6BC5"/>
    <w:rsid w:val="009B0CD4"/>
    <w:rsid w:val="009B1A4F"/>
    <w:rsid w:val="009B1E37"/>
    <w:rsid w:val="009B3448"/>
    <w:rsid w:val="009B3859"/>
    <w:rsid w:val="009B77EF"/>
    <w:rsid w:val="009C3027"/>
    <w:rsid w:val="009C42EB"/>
    <w:rsid w:val="009C7D95"/>
    <w:rsid w:val="009D538F"/>
    <w:rsid w:val="009D5FB1"/>
    <w:rsid w:val="009D60AF"/>
    <w:rsid w:val="009E2953"/>
    <w:rsid w:val="009E45BC"/>
    <w:rsid w:val="009E647A"/>
    <w:rsid w:val="009E66BD"/>
    <w:rsid w:val="009E7D17"/>
    <w:rsid w:val="009F06E1"/>
    <w:rsid w:val="009F24CF"/>
    <w:rsid w:val="00A005DF"/>
    <w:rsid w:val="00A01C99"/>
    <w:rsid w:val="00A06D45"/>
    <w:rsid w:val="00A152C1"/>
    <w:rsid w:val="00A25B09"/>
    <w:rsid w:val="00A2674D"/>
    <w:rsid w:val="00A27C44"/>
    <w:rsid w:val="00A37C5D"/>
    <w:rsid w:val="00A4087A"/>
    <w:rsid w:val="00A40CDF"/>
    <w:rsid w:val="00A444EA"/>
    <w:rsid w:val="00A44EEF"/>
    <w:rsid w:val="00A47F7F"/>
    <w:rsid w:val="00A504A9"/>
    <w:rsid w:val="00A515DF"/>
    <w:rsid w:val="00A60C83"/>
    <w:rsid w:val="00A627CC"/>
    <w:rsid w:val="00A62813"/>
    <w:rsid w:val="00A64CDF"/>
    <w:rsid w:val="00A66DF4"/>
    <w:rsid w:val="00A67C7A"/>
    <w:rsid w:val="00A70DCD"/>
    <w:rsid w:val="00A727F9"/>
    <w:rsid w:val="00A74026"/>
    <w:rsid w:val="00A770E7"/>
    <w:rsid w:val="00A77EAA"/>
    <w:rsid w:val="00A93A30"/>
    <w:rsid w:val="00A93D57"/>
    <w:rsid w:val="00A94875"/>
    <w:rsid w:val="00A977A6"/>
    <w:rsid w:val="00AA0E14"/>
    <w:rsid w:val="00AA3F0B"/>
    <w:rsid w:val="00AC4A8C"/>
    <w:rsid w:val="00AC4D95"/>
    <w:rsid w:val="00AC7DF1"/>
    <w:rsid w:val="00AD10BD"/>
    <w:rsid w:val="00AD7C80"/>
    <w:rsid w:val="00AE194A"/>
    <w:rsid w:val="00AE42B0"/>
    <w:rsid w:val="00AE7190"/>
    <w:rsid w:val="00AF0D12"/>
    <w:rsid w:val="00AF4B13"/>
    <w:rsid w:val="00AF4EE4"/>
    <w:rsid w:val="00AF620C"/>
    <w:rsid w:val="00B020A0"/>
    <w:rsid w:val="00B04E1F"/>
    <w:rsid w:val="00B07DF7"/>
    <w:rsid w:val="00B11F25"/>
    <w:rsid w:val="00B1569E"/>
    <w:rsid w:val="00B20917"/>
    <w:rsid w:val="00B2276C"/>
    <w:rsid w:val="00B27786"/>
    <w:rsid w:val="00B27B91"/>
    <w:rsid w:val="00B31A8F"/>
    <w:rsid w:val="00B363CB"/>
    <w:rsid w:val="00B43B51"/>
    <w:rsid w:val="00B4437A"/>
    <w:rsid w:val="00B45458"/>
    <w:rsid w:val="00B46949"/>
    <w:rsid w:val="00B52DC2"/>
    <w:rsid w:val="00B5376D"/>
    <w:rsid w:val="00B5566C"/>
    <w:rsid w:val="00B55DAE"/>
    <w:rsid w:val="00B57069"/>
    <w:rsid w:val="00B619AF"/>
    <w:rsid w:val="00B63D54"/>
    <w:rsid w:val="00B64428"/>
    <w:rsid w:val="00B70351"/>
    <w:rsid w:val="00B72E29"/>
    <w:rsid w:val="00B80BD5"/>
    <w:rsid w:val="00B80E9D"/>
    <w:rsid w:val="00B816F9"/>
    <w:rsid w:val="00B817E3"/>
    <w:rsid w:val="00B87951"/>
    <w:rsid w:val="00B926FC"/>
    <w:rsid w:val="00B93751"/>
    <w:rsid w:val="00B96C7E"/>
    <w:rsid w:val="00B979D0"/>
    <w:rsid w:val="00BA1557"/>
    <w:rsid w:val="00BA4360"/>
    <w:rsid w:val="00BA4B87"/>
    <w:rsid w:val="00BB090A"/>
    <w:rsid w:val="00BB0D5C"/>
    <w:rsid w:val="00BB75AF"/>
    <w:rsid w:val="00BC1000"/>
    <w:rsid w:val="00BC10D7"/>
    <w:rsid w:val="00BC229C"/>
    <w:rsid w:val="00BC3604"/>
    <w:rsid w:val="00BC519D"/>
    <w:rsid w:val="00BC725D"/>
    <w:rsid w:val="00BD1DED"/>
    <w:rsid w:val="00BD399F"/>
    <w:rsid w:val="00BD39BA"/>
    <w:rsid w:val="00BD6415"/>
    <w:rsid w:val="00BE002C"/>
    <w:rsid w:val="00BE4286"/>
    <w:rsid w:val="00BE739F"/>
    <w:rsid w:val="00BF322A"/>
    <w:rsid w:val="00BF36C5"/>
    <w:rsid w:val="00BF5E6B"/>
    <w:rsid w:val="00BF6BB7"/>
    <w:rsid w:val="00C013B2"/>
    <w:rsid w:val="00C01913"/>
    <w:rsid w:val="00C1549A"/>
    <w:rsid w:val="00C20DFC"/>
    <w:rsid w:val="00C233F4"/>
    <w:rsid w:val="00C242EB"/>
    <w:rsid w:val="00C2758F"/>
    <w:rsid w:val="00C33236"/>
    <w:rsid w:val="00C35CF8"/>
    <w:rsid w:val="00C361C3"/>
    <w:rsid w:val="00C36365"/>
    <w:rsid w:val="00C45F9D"/>
    <w:rsid w:val="00C465FA"/>
    <w:rsid w:val="00C467A1"/>
    <w:rsid w:val="00C57381"/>
    <w:rsid w:val="00C60A96"/>
    <w:rsid w:val="00C61383"/>
    <w:rsid w:val="00C61EFC"/>
    <w:rsid w:val="00C64001"/>
    <w:rsid w:val="00C64413"/>
    <w:rsid w:val="00C64E8E"/>
    <w:rsid w:val="00C65ED4"/>
    <w:rsid w:val="00C661B6"/>
    <w:rsid w:val="00C71B39"/>
    <w:rsid w:val="00C7318E"/>
    <w:rsid w:val="00C810E1"/>
    <w:rsid w:val="00C833AA"/>
    <w:rsid w:val="00C83641"/>
    <w:rsid w:val="00C83E1D"/>
    <w:rsid w:val="00C85288"/>
    <w:rsid w:val="00C856AE"/>
    <w:rsid w:val="00C857BC"/>
    <w:rsid w:val="00C9009B"/>
    <w:rsid w:val="00C91351"/>
    <w:rsid w:val="00C915B8"/>
    <w:rsid w:val="00C92B2F"/>
    <w:rsid w:val="00CA1AB6"/>
    <w:rsid w:val="00CA2C31"/>
    <w:rsid w:val="00CA36A0"/>
    <w:rsid w:val="00CB3F7E"/>
    <w:rsid w:val="00CC2609"/>
    <w:rsid w:val="00CC3ABB"/>
    <w:rsid w:val="00CC4222"/>
    <w:rsid w:val="00CC6CB1"/>
    <w:rsid w:val="00CC7155"/>
    <w:rsid w:val="00CC741D"/>
    <w:rsid w:val="00CD00DF"/>
    <w:rsid w:val="00CD325B"/>
    <w:rsid w:val="00CD5762"/>
    <w:rsid w:val="00CF01F4"/>
    <w:rsid w:val="00CF0DF9"/>
    <w:rsid w:val="00CF1A45"/>
    <w:rsid w:val="00D0058F"/>
    <w:rsid w:val="00D00871"/>
    <w:rsid w:val="00D00C38"/>
    <w:rsid w:val="00D12573"/>
    <w:rsid w:val="00D134AC"/>
    <w:rsid w:val="00D152F3"/>
    <w:rsid w:val="00D16A6C"/>
    <w:rsid w:val="00D20332"/>
    <w:rsid w:val="00D2086B"/>
    <w:rsid w:val="00D20B1A"/>
    <w:rsid w:val="00D31FEF"/>
    <w:rsid w:val="00D32274"/>
    <w:rsid w:val="00D323AE"/>
    <w:rsid w:val="00D36677"/>
    <w:rsid w:val="00D402E6"/>
    <w:rsid w:val="00D40370"/>
    <w:rsid w:val="00D41581"/>
    <w:rsid w:val="00D42581"/>
    <w:rsid w:val="00D47FE4"/>
    <w:rsid w:val="00D51997"/>
    <w:rsid w:val="00D536A7"/>
    <w:rsid w:val="00D5511C"/>
    <w:rsid w:val="00D61F30"/>
    <w:rsid w:val="00D62493"/>
    <w:rsid w:val="00D76B6B"/>
    <w:rsid w:val="00D902AE"/>
    <w:rsid w:val="00D9042A"/>
    <w:rsid w:val="00D91924"/>
    <w:rsid w:val="00D92915"/>
    <w:rsid w:val="00DA2214"/>
    <w:rsid w:val="00DA4D7B"/>
    <w:rsid w:val="00DA6133"/>
    <w:rsid w:val="00DA6B6A"/>
    <w:rsid w:val="00DA6D8D"/>
    <w:rsid w:val="00DB0D5C"/>
    <w:rsid w:val="00DB5038"/>
    <w:rsid w:val="00DC25B7"/>
    <w:rsid w:val="00DD0587"/>
    <w:rsid w:val="00DD4926"/>
    <w:rsid w:val="00DE46DB"/>
    <w:rsid w:val="00DF15A0"/>
    <w:rsid w:val="00DF1B17"/>
    <w:rsid w:val="00DF25A7"/>
    <w:rsid w:val="00DF350E"/>
    <w:rsid w:val="00DF44EB"/>
    <w:rsid w:val="00E02B73"/>
    <w:rsid w:val="00E03D25"/>
    <w:rsid w:val="00E06438"/>
    <w:rsid w:val="00E1054E"/>
    <w:rsid w:val="00E22DD1"/>
    <w:rsid w:val="00E24295"/>
    <w:rsid w:val="00E24FFF"/>
    <w:rsid w:val="00E27BAD"/>
    <w:rsid w:val="00E35488"/>
    <w:rsid w:val="00E407B0"/>
    <w:rsid w:val="00E410C7"/>
    <w:rsid w:val="00E439C4"/>
    <w:rsid w:val="00E47CCD"/>
    <w:rsid w:val="00E52865"/>
    <w:rsid w:val="00E54023"/>
    <w:rsid w:val="00E56349"/>
    <w:rsid w:val="00E6348A"/>
    <w:rsid w:val="00E640D9"/>
    <w:rsid w:val="00E64996"/>
    <w:rsid w:val="00E65177"/>
    <w:rsid w:val="00E6682D"/>
    <w:rsid w:val="00E700F7"/>
    <w:rsid w:val="00E7126C"/>
    <w:rsid w:val="00E76171"/>
    <w:rsid w:val="00E80DEE"/>
    <w:rsid w:val="00E81737"/>
    <w:rsid w:val="00E81F93"/>
    <w:rsid w:val="00E866F9"/>
    <w:rsid w:val="00E95954"/>
    <w:rsid w:val="00EA27A6"/>
    <w:rsid w:val="00EB13C3"/>
    <w:rsid w:val="00EB1CE3"/>
    <w:rsid w:val="00EC07ED"/>
    <w:rsid w:val="00EC3371"/>
    <w:rsid w:val="00EC5AE2"/>
    <w:rsid w:val="00ED0563"/>
    <w:rsid w:val="00ED1E9E"/>
    <w:rsid w:val="00ED5AC0"/>
    <w:rsid w:val="00EE0746"/>
    <w:rsid w:val="00EE6166"/>
    <w:rsid w:val="00EF5643"/>
    <w:rsid w:val="00EF5F9D"/>
    <w:rsid w:val="00F0073F"/>
    <w:rsid w:val="00F05DC3"/>
    <w:rsid w:val="00F115EE"/>
    <w:rsid w:val="00F1162E"/>
    <w:rsid w:val="00F1252F"/>
    <w:rsid w:val="00F140A3"/>
    <w:rsid w:val="00F1574E"/>
    <w:rsid w:val="00F169BB"/>
    <w:rsid w:val="00F25F8B"/>
    <w:rsid w:val="00F27985"/>
    <w:rsid w:val="00F36639"/>
    <w:rsid w:val="00F37F82"/>
    <w:rsid w:val="00F553B3"/>
    <w:rsid w:val="00F56418"/>
    <w:rsid w:val="00F578CF"/>
    <w:rsid w:val="00F57FFA"/>
    <w:rsid w:val="00F6322B"/>
    <w:rsid w:val="00F64F6B"/>
    <w:rsid w:val="00F66DB1"/>
    <w:rsid w:val="00F67072"/>
    <w:rsid w:val="00F72C50"/>
    <w:rsid w:val="00F85827"/>
    <w:rsid w:val="00F95031"/>
    <w:rsid w:val="00F951EB"/>
    <w:rsid w:val="00FA3926"/>
    <w:rsid w:val="00FA4A2D"/>
    <w:rsid w:val="00FA5915"/>
    <w:rsid w:val="00FA6B22"/>
    <w:rsid w:val="00FA76B3"/>
    <w:rsid w:val="00FB2E08"/>
    <w:rsid w:val="00FB39F3"/>
    <w:rsid w:val="00FB429F"/>
    <w:rsid w:val="00FB4B83"/>
    <w:rsid w:val="00FB77DE"/>
    <w:rsid w:val="00FC4D39"/>
    <w:rsid w:val="00FD27CD"/>
    <w:rsid w:val="00FD71A4"/>
    <w:rsid w:val="00FE03FA"/>
    <w:rsid w:val="00FE2544"/>
    <w:rsid w:val="00FE495F"/>
    <w:rsid w:val="00FF08CA"/>
    <w:rsid w:val="00FF2E1E"/>
    <w:rsid w:val="00FF6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EF7"/>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9677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paragraph" w:customStyle="1" w:styleId="s1">
    <w:name w:val="s_1"/>
    <w:basedOn w:val="a"/>
    <w:rsid w:val="000C0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9677F"/>
    <w:rPr>
      <w:rFonts w:asciiTheme="majorHAnsi" w:eastAsiaTheme="majorEastAsia" w:hAnsiTheme="majorHAnsi" w:cstheme="majorBidi"/>
      <w:b/>
      <w:bCs/>
      <w:color w:val="5B9BD5" w:themeColor="accent1"/>
      <w:sz w:val="26"/>
      <w:szCs w:val="26"/>
    </w:rPr>
  </w:style>
  <w:style w:type="paragraph" w:customStyle="1" w:styleId="c2">
    <w:name w:val="c2"/>
    <w:basedOn w:val="a"/>
    <w:rsid w:val="00596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9677F"/>
  </w:style>
  <w:style w:type="character" w:customStyle="1" w:styleId="c1">
    <w:name w:val="c1"/>
    <w:basedOn w:val="a0"/>
    <w:rsid w:val="0059677F"/>
  </w:style>
  <w:style w:type="paragraph" w:customStyle="1" w:styleId="c0">
    <w:name w:val="c0"/>
    <w:basedOn w:val="a"/>
    <w:rsid w:val="00807C3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59"/>
    <w:rsid w:val="00821A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EF7"/>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9677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paragraph" w:customStyle="1" w:styleId="s1">
    <w:name w:val="s_1"/>
    <w:basedOn w:val="a"/>
    <w:rsid w:val="000C0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9677F"/>
    <w:rPr>
      <w:rFonts w:asciiTheme="majorHAnsi" w:eastAsiaTheme="majorEastAsia" w:hAnsiTheme="majorHAnsi" w:cstheme="majorBidi"/>
      <w:b/>
      <w:bCs/>
      <w:color w:val="5B9BD5" w:themeColor="accent1"/>
      <w:sz w:val="26"/>
      <w:szCs w:val="26"/>
    </w:rPr>
  </w:style>
  <w:style w:type="paragraph" w:customStyle="1" w:styleId="c2">
    <w:name w:val="c2"/>
    <w:basedOn w:val="a"/>
    <w:rsid w:val="00596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9677F"/>
  </w:style>
  <w:style w:type="character" w:customStyle="1" w:styleId="c1">
    <w:name w:val="c1"/>
    <w:basedOn w:val="a0"/>
    <w:rsid w:val="0059677F"/>
  </w:style>
  <w:style w:type="paragraph" w:customStyle="1" w:styleId="c0">
    <w:name w:val="c0"/>
    <w:basedOn w:val="a"/>
    <w:rsid w:val="00807C3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59"/>
    <w:rsid w:val="00821A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303">
      <w:bodyDiv w:val="1"/>
      <w:marLeft w:val="0"/>
      <w:marRight w:val="0"/>
      <w:marTop w:val="0"/>
      <w:marBottom w:val="0"/>
      <w:divBdr>
        <w:top w:val="none" w:sz="0" w:space="0" w:color="auto"/>
        <w:left w:val="none" w:sz="0" w:space="0" w:color="auto"/>
        <w:bottom w:val="none" w:sz="0" w:space="0" w:color="auto"/>
        <w:right w:val="none" w:sz="0" w:space="0" w:color="auto"/>
      </w:divBdr>
    </w:div>
    <w:div w:id="61606535">
      <w:bodyDiv w:val="1"/>
      <w:marLeft w:val="0"/>
      <w:marRight w:val="0"/>
      <w:marTop w:val="0"/>
      <w:marBottom w:val="0"/>
      <w:divBdr>
        <w:top w:val="none" w:sz="0" w:space="0" w:color="auto"/>
        <w:left w:val="none" w:sz="0" w:space="0" w:color="auto"/>
        <w:bottom w:val="none" w:sz="0" w:space="0" w:color="auto"/>
        <w:right w:val="none" w:sz="0" w:space="0" w:color="auto"/>
      </w:divBdr>
    </w:div>
    <w:div w:id="66460055">
      <w:bodyDiv w:val="1"/>
      <w:marLeft w:val="0"/>
      <w:marRight w:val="0"/>
      <w:marTop w:val="0"/>
      <w:marBottom w:val="0"/>
      <w:divBdr>
        <w:top w:val="none" w:sz="0" w:space="0" w:color="auto"/>
        <w:left w:val="none" w:sz="0" w:space="0" w:color="auto"/>
        <w:bottom w:val="none" w:sz="0" w:space="0" w:color="auto"/>
        <w:right w:val="none" w:sz="0" w:space="0" w:color="auto"/>
      </w:divBdr>
    </w:div>
    <w:div w:id="80950008">
      <w:bodyDiv w:val="1"/>
      <w:marLeft w:val="0"/>
      <w:marRight w:val="0"/>
      <w:marTop w:val="0"/>
      <w:marBottom w:val="0"/>
      <w:divBdr>
        <w:top w:val="none" w:sz="0" w:space="0" w:color="auto"/>
        <w:left w:val="none" w:sz="0" w:space="0" w:color="auto"/>
        <w:bottom w:val="none" w:sz="0" w:space="0" w:color="auto"/>
        <w:right w:val="none" w:sz="0" w:space="0" w:color="auto"/>
      </w:divBdr>
    </w:div>
    <w:div w:id="168446471">
      <w:bodyDiv w:val="1"/>
      <w:marLeft w:val="0"/>
      <w:marRight w:val="0"/>
      <w:marTop w:val="0"/>
      <w:marBottom w:val="0"/>
      <w:divBdr>
        <w:top w:val="none" w:sz="0" w:space="0" w:color="auto"/>
        <w:left w:val="none" w:sz="0" w:space="0" w:color="auto"/>
        <w:bottom w:val="none" w:sz="0" w:space="0" w:color="auto"/>
        <w:right w:val="none" w:sz="0" w:space="0" w:color="auto"/>
      </w:divBdr>
    </w:div>
    <w:div w:id="230580675">
      <w:bodyDiv w:val="1"/>
      <w:marLeft w:val="0"/>
      <w:marRight w:val="0"/>
      <w:marTop w:val="0"/>
      <w:marBottom w:val="0"/>
      <w:divBdr>
        <w:top w:val="none" w:sz="0" w:space="0" w:color="auto"/>
        <w:left w:val="none" w:sz="0" w:space="0" w:color="auto"/>
        <w:bottom w:val="none" w:sz="0" w:space="0" w:color="auto"/>
        <w:right w:val="none" w:sz="0" w:space="0" w:color="auto"/>
      </w:divBdr>
    </w:div>
    <w:div w:id="244843804">
      <w:bodyDiv w:val="1"/>
      <w:marLeft w:val="0"/>
      <w:marRight w:val="0"/>
      <w:marTop w:val="0"/>
      <w:marBottom w:val="0"/>
      <w:divBdr>
        <w:top w:val="none" w:sz="0" w:space="0" w:color="auto"/>
        <w:left w:val="none" w:sz="0" w:space="0" w:color="auto"/>
        <w:bottom w:val="none" w:sz="0" w:space="0" w:color="auto"/>
        <w:right w:val="none" w:sz="0" w:space="0" w:color="auto"/>
      </w:divBdr>
    </w:div>
    <w:div w:id="263458051">
      <w:bodyDiv w:val="1"/>
      <w:marLeft w:val="0"/>
      <w:marRight w:val="0"/>
      <w:marTop w:val="0"/>
      <w:marBottom w:val="0"/>
      <w:divBdr>
        <w:top w:val="none" w:sz="0" w:space="0" w:color="auto"/>
        <w:left w:val="none" w:sz="0" w:space="0" w:color="auto"/>
        <w:bottom w:val="none" w:sz="0" w:space="0" w:color="auto"/>
        <w:right w:val="none" w:sz="0" w:space="0" w:color="auto"/>
      </w:divBdr>
    </w:div>
    <w:div w:id="305202896">
      <w:bodyDiv w:val="1"/>
      <w:marLeft w:val="0"/>
      <w:marRight w:val="0"/>
      <w:marTop w:val="0"/>
      <w:marBottom w:val="0"/>
      <w:divBdr>
        <w:top w:val="none" w:sz="0" w:space="0" w:color="auto"/>
        <w:left w:val="none" w:sz="0" w:space="0" w:color="auto"/>
        <w:bottom w:val="none" w:sz="0" w:space="0" w:color="auto"/>
        <w:right w:val="none" w:sz="0" w:space="0" w:color="auto"/>
      </w:divBdr>
    </w:div>
    <w:div w:id="367536012">
      <w:bodyDiv w:val="1"/>
      <w:marLeft w:val="0"/>
      <w:marRight w:val="0"/>
      <w:marTop w:val="0"/>
      <w:marBottom w:val="0"/>
      <w:divBdr>
        <w:top w:val="none" w:sz="0" w:space="0" w:color="auto"/>
        <w:left w:val="none" w:sz="0" w:space="0" w:color="auto"/>
        <w:bottom w:val="none" w:sz="0" w:space="0" w:color="auto"/>
        <w:right w:val="none" w:sz="0" w:space="0" w:color="auto"/>
      </w:divBdr>
      <w:divsChild>
        <w:div w:id="1556311765">
          <w:marLeft w:val="0"/>
          <w:marRight w:val="0"/>
          <w:marTop w:val="0"/>
          <w:marBottom w:val="0"/>
          <w:divBdr>
            <w:top w:val="none" w:sz="0" w:space="0" w:color="auto"/>
            <w:left w:val="none" w:sz="0" w:space="0" w:color="auto"/>
            <w:bottom w:val="none" w:sz="0" w:space="0" w:color="auto"/>
            <w:right w:val="none" w:sz="0" w:space="0" w:color="auto"/>
          </w:divBdr>
        </w:div>
        <w:div w:id="122310327">
          <w:marLeft w:val="0"/>
          <w:marRight w:val="0"/>
          <w:marTop w:val="0"/>
          <w:marBottom w:val="0"/>
          <w:divBdr>
            <w:top w:val="none" w:sz="0" w:space="0" w:color="auto"/>
            <w:left w:val="none" w:sz="0" w:space="0" w:color="auto"/>
            <w:bottom w:val="none" w:sz="0" w:space="0" w:color="auto"/>
            <w:right w:val="none" w:sz="0" w:space="0" w:color="auto"/>
          </w:divBdr>
        </w:div>
        <w:div w:id="1759716788">
          <w:marLeft w:val="0"/>
          <w:marRight w:val="0"/>
          <w:marTop w:val="0"/>
          <w:marBottom w:val="0"/>
          <w:divBdr>
            <w:top w:val="none" w:sz="0" w:space="0" w:color="auto"/>
            <w:left w:val="none" w:sz="0" w:space="0" w:color="auto"/>
            <w:bottom w:val="none" w:sz="0" w:space="0" w:color="auto"/>
            <w:right w:val="none" w:sz="0" w:space="0" w:color="auto"/>
          </w:divBdr>
        </w:div>
        <w:div w:id="233898079">
          <w:marLeft w:val="0"/>
          <w:marRight w:val="0"/>
          <w:marTop w:val="0"/>
          <w:marBottom w:val="0"/>
          <w:divBdr>
            <w:top w:val="none" w:sz="0" w:space="0" w:color="auto"/>
            <w:left w:val="none" w:sz="0" w:space="0" w:color="auto"/>
            <w:bottom w:val="none" w:sz="0" w:space="0" w:color="auto"/>
            <w:right w:val="none" w:sz="0" w:space="0" w:color="auto"/>
          </w:divBdr>
        </w:div>
        <w:div w:id="1345202911">
          <w:marLeft w:val="0"/>
          <w:marRight w:val="0"/>
          <w:marTop w:val="0"/>
          <w:marBottom w:val="0"/>
          <w:divBdr>
            <w:top w:val="none" w:sz="0" w:space="0" w:color="auto"/>
            <w:left w:val="none" w:sz="0" w:space="0" w:color="auto"/>
            <w:bottom w:val="none" w:sz="0" w:space="0" w:color="auto"/>
            <w:right w:val="none" w:sz="0" w:space="0" w:color="auto"/>
          </w:divBdr>
        </w:div>
        <w:div w:id="1144199029">
          <w:marLeft w:val="0"/>
          <w:marRight w:val="0"/>
          <w:marTop w:val="0"/>
          <w:marBottom w:val="0"/>
          <w:divBdr>
            <w:top w:val="none" w:sz="0" w:space="0" w:color="auto"/>
            <w:left w:val="none" w:sz="0" w:space="0" w:color="auto"/>
            <w:bottom w:val="none" w:sz="0" w:space="0" w:color="auto"/>
            <w:right w:val="none" w:sz="0" w:space="0" w:color="auto"/>
          </w:divBdr>
        </w:div>
        <w:div w:id="61369634">
          <w:marLeft w:val="0"/>
          <w:marRight w:val="0"/>
          <w:marTop w:val="0"/>
          <w:marBottom w:val="0"/>
          <w:divBdr>
            <w:top w:val="none" w:sz="0" w:space="0" w:color="auto"/>
            <w:left w:val="none" w:sz="0" w:space="0" w:color="auto"/>
            <w:bottom w:val="none" w:sz="0" w:space="0" w:color="auto"/>
            <w:right w:val="none" w:sz="0" w:space="0" w:color="auto"/>
          </w:divBdr>
        </w:div>
        <w:div w:id="1736003065">
          <w:marLeft w:val="0"/>
          <w:marRight w:val="0"/>
          <w:marTop w:val="0"/>
          <w:marBottom w:val="0"/>
          <w:divBdr>
            <w:top w:val="none" w:sz="0" w:space="0" w:color="auto"/>
            <w:left w:val="none" w:sz="0" w:space="0" w:color="auto"/>
            <w:bottom w:val="none" w:sz="0" w:space="0" w:color="auto"/>
            <w:right w:val="none" w:sz="0" w:space="0" w:color="auto"/>
          </w:divBdr>
        </w:div>
        <w:div w:id="1932545325">
          <w:marLeft w:val="0"/>
          <w:marRight w:val="0"/>
          <w:marTop w:val="0"/>
          <w:marBottom w:val="0"/>
          <w:divBdr>
            <w:top w:val="none" w:sz="0" w:space="0" w:color="auto"/>
            <w:left w:val="none" w:sz="0" w:space="0" w:color="auto"/>
            <w:bottom w:val="none" w:sz="0" w:space="0" w:color="auto"/>
            <w:right w:val="none" w:sz="0" w:space="0" w:color="auto"/>
          </w:divBdr>
        </w:div>
        <w:div w:id="1287194632">
          <w:marLeft w:val="0"/>
          <w:marRight w:val="0"/>
          <w:marTop w:val="0"/>
          <w:marBottom w:val="0"/>
          <w:divBdr>
            <w:top w:val="none" w:sz="0" w:space="0" w:color="auto"/>
            <w:left w:val="none" w:sz="0" w:space="0" w:color="auto"/>
            <w:bottom w:val="none" w:sz="0" w:space="0" w:color="auto"/>
            <w:right w:val="none" w:sz="0" w:space="0" w:color="auto"/>
          </w:divBdr>
        </w:div>
      </w:divsChild>
    </w:div>
    <w:div w:id="388382562">
      <w:bodyDiv w:val="1"/>
      <w:marLeft w:val="0"/>
      <w:marRight w:val="0"/>
      <w:marTop w:val="0"/>
      <w:marBottom w:val="0"/>
      <w:divBdr>
        <w:top w:val="none" w:sz="0" w:space="0" w:color="auto"/>
        <w:left w:val="none" w:sz="0" w:space="0" w:color="auto"/>
        <w:bottom w:val="none" w:sz="0" w:space="0" w:color="auto"/>
        <w:right w:val="none" w:sz="0" w:space="0" w:color="auto"/>
      </w:divBdr>
    </w:div>
    <w:div w:id="401679632">
      <w:bodyDiv w:val="1"/>
      <w:marLeft w:val="0"/>
      <w:marRight w:val="0"/>
      <w:marTop w:val="0"/>
      <w:marBottom w:val="0"/>
      <w:divBdr>
        <w:top w:val="none" w:sz="0" w:space="0" w:color="auto"/>
        <w:left w:val="none" w:sz="0" w:space="0" w:color="auto"/>
        <w:bottom w:val="none" w:sz="0" w:space="0" w:color="auto"/>
        <w:right w:val="none" w:sz="0" w:space="0" w:color="auto"/>
      </w:divBdr>
    </w:div>
    <w:div w:id="433208519">
      <w:bodyDiv w:val="1"/>
      <w:marLeft w:val="0"/>
      <w:marRight w:val="0"/>
      <w:marTop w:val="0"/>
      <w:marBottom w:val="0"/>
      <w:divBdr>
        <w:top w:val="none" w:sz="0" w:space="0" w:color="auto"/>
        <w:left w:val="none" w:sz="0" w:space="0" w:color="auto"/>
        <w:bottom w:val="none" w:sz="0" w:space="0" w:color="auto"/>
        <w:right w:val="none" w:sz="0" w:space="0" w:color="auto"/>
      </w:divBdr>
    </w:div>
    <w:div w:id="441414722">
      <w:bodyDiv w:val="1"/>
      <w:marLeft w:val="0"/>
      <w:marRight w:val="0"/>
      <w:marTop w:val="0"/>
      <w:marBottom w:val="0"/>
      <w:divBdr>
        <w:top w:val="none" w:sz="0" w:space="0" w:color="auto"/>
        <w:left w:val="none" w:sz="0" w:space="0" w:color="auto"/>
        <w:bottom w:val="none" w:sz="0" w:space="0" w:color="auto"/>
        <w:right w:val="none" w:sz="0" w:space="0" w:color="auto"/>
      </w:divBdr>
    </w:div>
    <w:div w:id="447748441">
      <w:bodyDiv w:val="1"/>
      <w:marLeft w:val="0"/>
      <w:marRight w:val="0"/>
      <w:marTop w:val="0"/>
      <w:marBottom w:val="0"/>
      <w:divBdr>
        <w:top w:val="none" w:sz="0" w:space="0" w:color="auto"/>
        <w:left w:val="none" w:sz="0" w:space="0" w:color="auto"/>
        <w:bottom w:val="none" w:sz="0" w:space="0" w:color="auto"/>
        <w:right w:val="none" w:sz="0" w:space="0" w:color="auto"/>
      </w:divBdr>
    </w:div>
    <w:div w:id="484319912">
      <w:bodyDiv w:val="1"/>
      <w:marLeft w:val="0"/>
      <w:marRight w:val="0"/>
      <w:marTop w:val="0"/>
      <w:marBottom w:val="0"/>
      <w:divBdr>
        <w:top w:val="none" w:sz="0" w:space="0" w:color="auto"/>
        <w:left w:val="none" w:sz="0" w:space="0" w:color="auto"/>
        <w:bottom w:val="none" w:sz="0" w:space="0" w:color="auto"/>
        <w:right w:val="none" w:sz="0" w:space="0" w:color="auto"/>
      </w:divBdr>
      <w:divsChild>
        <w:div w:id="1411538297">
          <w:marLeft w:val="0"/>
          <w:marRight w:val="0"/>
          <w:marTop w:val="0"/>
          <w:marBottom w:val="0"/>
          <w:divBdr>
            <w:top w:val="none" w:sz="0" w:space="0" w:color="auto"/>
            <w:left w:val="none" w:sz="0" w:space="0" w:color="auto"/>
            <w:bottom w:val="none" w:sz="0" w:space="0" w:color="auto"/>
            <w:right w:val="none" w:sz="0" w:space="0" w:color="auto"/>
          </w:divBdr>
        </w:div>
        <w:div w:id="283969847">
          <w:marLeft w:val="0"/>
          <w:marRight w:val="0"/>
          <w:marTop w:val="0"/>
          <w:marBottom w:val="0"/>
          <w:divBdr>
            <w:top w:val="none" w:sz="0" w:space="0" w:color="auto"/>
            <w:left w:val="none" w:sz="0" w:space="0" w:color="auto"/>
            <w:bottom w:val="none" w:sz="0" w:space="0" w:color="auto"/>
            <w:right w:val="none" w:sz="0" w:space="0" w:color="auto"/>
          </w:divBdr>
          <w:divsChild>
            <w:div w:id="52417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325">
      <w:bodyDiv w:val="1"/>
      <w:marLeft w:val="0"/>
      <w:marRight w:val="0"/>
      <w:marTop w:val="0"/>
      <w:marBottom w:val="0"/>
      <w:divBdr>
        <w:top w:val="none" w:sz="0" w:space="0" w:color="auto"/>
        <w:left w:val="none" w:sz="0" w:space="0" w:color="auto"/>
        <w:bottom w:val="none" w:sz="0" w:space="0" w:color="auto"/>
        <w:right w:val="none" w:sz="0" w:space="0" w:color="auto"/>
      </w:divBdr>
    </w:div>
    <w:div w:id="580723591">
      <w:bodyDiv w:val="1"/>
      <w:marLeft w:val="0"/>
      <w:marRight w:val="0"/>
      <w:marTop w:val="0"/>
      <w:marBottom w:val="0"/>
      <w:divBdr>
        <w:top w:val="none" w:sz="0" w:space="0" w:color="auto"/>
        <w:left w:val="none" w:sz="0" w:space="0" w:color="auto"/>
        <w:bottom w:val="none" w:sz="0" w:space="0" w:color="auto"/>
        <w:right w:val="none" w:sz="0" w:space="0" w:color="auto"/>
      </w:divBdr>
    </w:div>
    <w:div w:id="616107084">
      <w:bodyDiv w:val="1"/>
      <w:marLeft w:val="0"/>
      <w:marRight w:val="0"/>
      <w:marTop w:val="0"/>
      <w:marBottom w:val="0"/>
      <w:divBdr>
        <w:top w:val="none" w:sz="0" w:space="0" w:color="auto"/>
        <w:left w:val="none" w:sz="0" w:space="0" w:color="auto"/>
        <w:bottom w:val="none" w:sz="0" w:space="0" w:color="auto"/>
        <w:right w:val="none" w:sz="0" w:space="0" w:color="auto"/>
      </w:divBdr>
    </w:div>
    <w:div w:id="656151095">
      <w:bodyDiv w:val="1"/>
      <w:marLeft w:val="0"/>
      <w:marRight w:val="0"/>
      <w:marTop w:val="0"/>
      <w:marBottom w:val="0"/>
      <w:divBdr>
        <w:top w:val="none" w:sz="0" w:space="0" w:color="auto"/>
        <w:left w:val="none" w:sz="0" w:space="0" w:color="auto"/>
        <w:bottom w:val="none" w:sz="0" w:space="0" w:color="auto"/>
        <w:right w:val="none" w:sz="0" w:space="0" w:color="auto"/>
      </w:divBdr>
    </w:div>
    <w:div w:id="662243714">
      <w:bodyDiv w:val="1"/>
      <w:marLeft w:val="0"/>
      <w:marRight w:val="0"/>
      <w:marTop w:val="0"/>
      <w:marBottom w:val="0"/>
      <w:divBdr>
        <w:top w:val="none" w:sz="0" w:space="0" w:color="auto"/>
        <w:left w:val="none" w:sz="0" w:space="0" w:color="auto"/>
        <w:bottom w:val="none" w:sz="0" w:space="0" w:color="auto"/>
        <w:right w:val="none" w:sz="0" w:space="0" w:color="auto"/>
      </w:divBdr>
    </w:div>
    <w:div w:id="679896770">
      <w:bodyDiv w:val="1"/>
      <w:marLeft w:val="0"/>
      <w:marRight w:val="0"/>
      <w:marTop w:val="0"/>
      <w:marBottom w:val="0"/>
      <w:divBdr>
        <w:top w:val="none" w:sz="0" w:space="0" w:color="auto"/>
        <w:left w:val="none" w:sz="0" w:space="0" w:color="auto"/>
        <w:bottom w:val="none" w:sz="0" w:space="0" w:color="auto"/>
        <w:right w:val="none" w:sz="0" w:space="0" w:color="auto"/>
      </w:divBdr>
      <w:divsChild>
        <w:div w:id="1526365735">
          <w:marLeft w:val="0"/>
          <w:marRight w:val="0"/>
          <w:marTop w:val="0"/>
          <w:marBottom w:val="0"/>
          <w:divBdr>
            <w:top w:val="none" w:sz="0" w:space="0" w:color="auto"/>
            <w:left w:val="none" w:sz="0" w:space="0" w:color="auto"/>
            <w:bottom w:val="none" w:sz="0" w:space="0" w:color="auto"/>
            <w:right w:val="none" w:sz="0" w:space="0" w:color="auto"/>
          </w:divBdr>
        </w:div>
        <w:div w:id="1229608250">
          <w:marLeft w:val="0"/>
          <w:marRight w:val="0"/>
          <w:marTop w:val="0"/>
          <w:marBottom w:val="0"/>
          <w:divBdr>
            <w:top w:val="none" w:sz="0" w:space="0" w:color="auto"/>
            <w:left w:val="none" w:sz="0" w:space="0" w:color="auto"/>
            <w:bottom w:val="none" w:sz="0" w:space="0" w:color="auto"/>
            <w:right w:val="none" w:sz="0" w:space="0" w:color="auto"/>
          </w:divBdr>
        </w:div>
      </w:divsChild>
    </w:div>
    <w:div w:id="705058134">
      <w:bodyDiv w:val="1"/>
      <w:marLeft w:val="0"/>
      <w:marRight w:val="0"/>
      <w:marTop w:val="0"/>
      <w:marBottom w:val="0"/>
      <w:divBdr>
        <w:top w:val="none" w:sz="0" w:space="0" w:color="auto"/>
        <w:left w:val="none" w:sz="0" w:space="0" w:color="auto"/>
        <w:bottom w:val="none" w:sz="0" w:space="0" w:color="auto"/>
        <w:right w:val="none" w:sz="0" w:space="0" w:color="auto"/>
      </w:divBdr>
    </w:div>
    <w:div w:id="716199293">
      <w:bodyDiv w:val="1"/>
      <w:marLeft w:val="0"/>
      <w:marRight w:val="0"/>
      <w:marTop w:val="0"/>
      <w:marBottom w:val="0"/>
      <w:divBdr>
        <w:top w:val="none" w:sz="0" w:space="0" w:color="auto"/>
        <w:left w:val="none" w:sz="0" w:space="0" w:color="auto"/>
        <w:bottom w:val="none" w:sz="0" w:space="0" w:color="auto"/>
        <w:right w:val="none" w:sz="0" w:space="0" w:color="auto"/>
      </w:divBdr>
    </w:div>
    <w:div w:id="740367772">
      <w:bodyDiv w:val="1"/>
      <w:marLeft w:val="0"/>
      <w:marRight w:val="0"/>
      <w:marTop w:val="0"/>
      <w:marBottom w:val="0"/>
      <w:divBdr>
        <w:top w:val="none" w:sz="0" w:space="0" w:color="auto"/>
        <w:left w:val="none" w:sz="0" w:space="0" w:color="auto"/>
        <w:bottom w:val="none" w:sz="0" w:space="0" w:color="auto"/>
        <w:right w:val="none" w:sz="0" w:space="0" w:color="auto"/>
      </w:divBdr>
    </w:div>
    <w:div w:id="775365721">
      <w:bodyDiv w:val="1"/>
      <w:marLeft w:val="0"/>
      <w:marRight w:val="0"/>
      <w:marTop w:val="0"/>
      <w:marBottom w:val="0"/>
      <w:divBdr>
        <w:top w:val="none" w:sz="0" w:space="0" w:color="auto"/>
        <w:left w:val="none" w:sz="0" w:space="0" w:color="auto"/>
        <w:bottom w:val="none" w:sz="0" w:space="0" w:color="auto"/>
        <w:right w:val="none" w:sz="0" w:space="0" w:color="auto"/>
      </w:divBdr>
    </w:div>
    <w:div w:id="842470085">
      <w:bodyDiv w:val="1"/>
      <w:marLeft w:val="0"/>
      <w:marRight w:val="0"/>
      <w:marTop w:val="0"/>
      <w:marBottom w:val="0"/>
      <w:divBdr>
        <w:top w:val="none" w:sz="0" w:space="0" w:color="auto"/>
        <w:left w:val="none" w:sz="0" w:space="0" w:color="auto"/>
        <w:bottom w:val="none" w:sz="0" w:space="0" w:color="auto"/>
        <w:right w:val="none" w:sz="0" w:space="0" w:color="auto"/>
      </w:divBdr>
    </w:div>
    <w:div w:id="860629089">
      <w:bodyDiv w:val="1"/>
      <w:marLeft w:val="0"/>
      <w:marRight w:val="0"/>
      <w:marTop w:val="0"/>
      <w:marBottom w:val="0"/>
      <w:divBdr>
        <w:top w:val="none" w:sz="0" w:space="0" w:color="auto"/>
        <w:left w:val="none" w:sz="0" w:space="0" w:color="auto"/>
        <w:bottom w:val="none" w:sz="0" w:space="0" w:color="auto"/>
        <w:right w:val="none" w:sz="0" w:space="0" w:color="auto"/>
      </w:divBdr>
      <w:divsChild>
        <w:div w:id="1680741438">
          <w:blockQuote w:val="1"/>
          <w:marLeft w:val="0"/>
          <w:marRight w:val="0"/>
          <w:marTop w:val="360"/>
          <w:marBottom w:val="360"/>
          <w:divBdr>
            <w:top w:val="none" w:sz="0" w:space="0" w:color="auto"/>
            <w:left w:val="none" w:sz="0" w:space="0" w:color="auto"/>
            <w:bottom w:val="none" w:sz="0" w:space="0" w:color="auto"/>
            <w:right w:val="none" w:sz="0" w:space="0" w:color="auto"/>
          </w:divBdr>
        </w:div>
        <w:div w:id="499780483">
          <w:blockQuote w:val="1"/>
          <w:marLeft w:val="0"/>
          <w:marRight w:val="0"/>
          <w:marTop w:val="360"/>
          <w:marBottom w:val="360"/>
          <w:divBdr>
            <w:top w:val="none" w:sz="0" w:space="0" w:color="auto"/>
            <w:left w:val="none" w:sz="0" w:space="0" w:color="auto"/>
            <w:bottom w:val="none" w:sz="0" w:space="0" w:color="auto"/>
            <w:right w:val="none" w:sz="0" w:space="0" w:color="auto"/>
          </w:divBdr>
        </w:div>
      </w:divsChild>
    </w:div>
    <w:div w:id="881209042">
      <w:bodyDiv w:val="1"/>
      <w:marLeft w:val="0"/>
      <w:marRight w:val="0"/>
      <w:marTop w:val="0"/>
      <w:marBottom w:val="0"/>
      <w:divBdr>
        <w:top w:val="none" w:sz="0" w:space="0" w:color="auto"/>
        <w:left w:val="none" w:sz="0" w:space="0" w:color="auto"/>
        <w:bottom w:val="none" w:sz="0" w:space="0" w:color="auto"/>
        <w:right w:val="none" w:sz="0" w:space="0" w:color="auto"/>
      </w:divBdr>
    </w:div>
    <w:div w:id="941886285">
      <w:bodyDiv w:val="1"/>
      <w:marLeft w:val="0"/>
      <w:marRight w:val="0"/>
      <w:marTop w:val="0"/>
      <w:marBottom w:val="0"/>
      <w:divBdr>
        <w:top w:val="none" w:sz="0" w:space="0" w:color="auto"/>
        <w:left w:val="none" w:sz="0" w:space="0" w:color="auto"/>
        <w:bottom w:val="none" w:sz="0" w:space="0" w:color="auto"/>
        <w:right w:val="none" w:sz="0" w:space="0" w:color="auto"/>
      </w:divBdr>
    </w:div>
    <w:div w:id="1007903708">
      <w:bodyDiv w:val="1"/>
      <w:marLeft w:val="0"/>
      <w:marRight w:val="0"/>
      <w:marTop w:val="0"/>
      <w:marBottom w:val="0"/>
      <w:divBdr>
        <w:top w:val="none" w:sz="0" w:space="0" w:color="auto"/>
        <w:left w:val="none" w:sz="0" w:space="0" w:color="auto"/>
        <w:bottom w:val="none" w:sz="0" w:space="0" w:color="auto"/>
        <w:right w:val="none" w:sz="0" w:space="0" w:color="auto"/>
      </w:divBdr>
    </w:div>
    <w:div w:id="1062211366">
      <w:bodyDiv w:val="1"/>
      <w:marLeft w:val="0"/>
      <w:marRight w:val="0"/>
      <w:marTop w:val="0"/>
      <w:marBottom w:val="0"/>
      <w:divBdr>
        <w:top w:val="none" w:sz="0" w:space="0" w:color="auto"/>
        <w:left w:val="none" w:sz="0" w:space="0" w:color="auto"/>
        <w:bottom w:val="none" w:sz="0" w:space="0" w:color="auto"/>
        <w:right w:val="none" w:sz="0" w:space="0" w:color="auto"/>
      </w:divBdr>
      <w:divsChild>
        <w:div w:id="32120525">
          <w:marLeft w:val="0"/>
          <w:marRight w:val="0"/>
          <w:marTop w:val="0"/>
          <w:marBottom w:val="300"/>
          <w:divBdr>
            <w:top w:val="none" w:sz="0" w:space="0" w:color="auto"/>
            <w:left w:val="none" w:sz="0" w:space="0" w:color="auto"/>
            <w:bottom w:val="none" w:sz="0" w:space="0" w:color="auto"/>
            <w:right w:val="none" w:sz="0" w:space="0" w:color="auto"/>
          </w:divBdr>
        </w:div>
        <w:div w:id="906189698">
          <w:marLeft w:val="0"/>
          <w:marRight w:val="0"/>
          <w:marTop w:val="0"/>
          <w:marBottom w:val="0"/>
          <w:divBdr>
            <w:top w:val="none" w:sz="0" w:space="0" w:color="auto"/>
            <w:left w:val="none" w:sz="0" w:space="0" w:color="auto"/>
            <w:bottom w:val="none" w:sz="0" w:space="0" w:color="auto"/>
            <w:right w:val="none" w:sz="0" w:space="0" w:color="auto"/>
          </w:divBdr>
          <w:divsChild>
            <w:div w:id="1818302348">
              <w:marLeft w:val="0"/>
              <w:marRight w:val="0"/>
              <w:marTop w:val="0"/>
              <w:marBottom w:val="0"/>
              <w:divBdr>
                <w:top w:val="none" w:sz="0" w:space="0" w:color="auto"/>
                <w:left w:val="none" w:sz="0" w:space="0" w:color="auto"/>
                <w:bottom w:val="none" w:sz="0" w:space="0" w:color="auto"/>
                <w:right w:val="none" w:sz="0" w:space="0" w:color="auto"/>
              </w:divBdr>
              <w:divsChild>
                <w:div w:id="1455559410">
                  <w:marLeft w:val="0"/>
                  <w:marRight w:val="0"/>
                  <w:marTop w:val="0"/>
                  <w:marBottom w:val="0"/>
                  <w:divBdr>
                    <w:top w:val="none" w:sz="0" w:space="0" w:color="auto"/>
                    <w:left w:val="none" w:sz="0" w:space="0" w:color="auto"/>
                    <w:bottom w:val="none" w:sz="0" w:space="0" w:color="auto"/>
                    <w:right w:val="none" w:sz="0" w:space="0" w:color="auto"/>
                  </w:divBdr>
                  <w:divsChild>
                    <w:div w:id="557085733">
                      <w:marLeft w:val="0"/>
                      <w:marRight w:val="0"/>
                      <w:marTop w:val="0"/>
                      <w:marBottom w:val="0"/>
                      <w:divBdr>
                        <w:top w:val="none" w:sz="0" w:space="0" w:color="auto"/>
                        <w:left w:val="none" w:sz="0" w:space="0" w:color="auto"/>
                        <w:bottom w:val="none" w:sz="0" w:space="0" w:color="auto"/>
                        <w:right w:val="none" w:sz="0" w:space="0" w:color="auto"/>
                      </w:divBdr>
                      <w:divsChild>
                        <w:div w:id="1915582450">
                          <w:marLeft w:val="0"/>
                          <w:marRight w:val="0"/>
                          <w:marTop w:val="0"/>
                          <w:marBottom w:val="0"/>
                          <w:divBdr>
                            <w:top w:val="none" w:sz="0" w:space="0" w:color="auto"/>
                            <w:left w:val="none" w:sz="0" w:space="0" w:color="auto"/>
                            <w:bottom w:val="none" w:sz="0" w:space="0" w:color="auto"/>
                            <w:right w:val="none" w:sz="0" w:space="0" w:color="auto"/>
                          </w:divBdr>
                          <w:divsChild>
                            <w:div w:id="133068968">
                              <w:marLeft w:val="0"/>
                              <w:marRight w:val="0"/>
                              <w:marTop w:val="0"/>
                              <w:marBottom w:val="0"/>
                              <w:divBdr>
                                <w:top w:val="none" w:sz="0" w:space="0" w:color="auto"/>
                                <w:left w:val="none" w:sz="0" w:space="0" w:color="auto"/>
                                <w:bottom w:val="none" w:sz="0" w:space="0" w:color="auto"/>
                                <w:right w:val="none" w:sz="0" w:space="0" w:color="auto"/>
                              </w:divBdr>
                              <w:divsChild>
                                <w:div w:id="1243371530">
                                  <w:marLeft w:val="0"/>
                                  <w:marRight w:val="0"/>
                                  <w:marTop w:val="0"/>
                                  <w:marBottom w:val="0"/>
                                  <w:divBdr>
                                    <w:top w:val="none" w:sz="0" w:space="0" w:color="auto"/>
                                    <w:left w:val="none" w:sz="0" w:space="0" w:color="auto"/>
                                    <w:bottom w:val="none" w:sz="0" w:space="0" w:color="auto"/>
                                    <w:right w:val="none" w:sz="0" w:space="0" w:color="auto"/>
                                  </w:divBdr>
                                  <w:divsChild>
                                    <w:div w:id="1834487354">
                                      <w:marLeft w:val="0"/>
                                      <w:marRight w:val="0"/>
                                      <w:marTop w:val="0"/>
                                      <w:marBottom w:val="0"/>
                                      <w:divBdr>
                                        <w:top w:val="none" w:sz="0" w:space="0" w:color="auto"/>
                                        <w:left w:val="none" w:sz="0" w:space="0" w:color="auto"/>
                                        <w:bottom w:val="none" w:sz="0" w:space="0" w:color="auto"/>
                                        <w:right w:val="none" w:sz="0" w:space="0" w:color="auto"/>
                                      </w:divBdr>
                                      <w:divsChild>
                                        <w:div w:id="938484581">
                                          <w:marLeft w:val="0"/>
                                          <w:marRight w:val="0"/>
                                          <w:marTop w:val="0"/>
                                          <w:marBottom w:val="0"/>
                                          <w:divBdr>
                                            <w:top w:val="none" w:sz="0" w:space="0" w:color="auto"/>
                                            <w:left w:val="none" w:sz="0" w:space="0" w:color="auto"/>
                                            <w:bottom w:val="none" w:sz="0" w:space="0" w:color="auto"/>
                                            <w:right w:val="none" w:sz="0" w:space="0" w:color="auto"/>
                                          </w:divBdr>
                                          <w:divsChild>
                                            <w:div w:id="753357771">
                                              <w:marLeft w:val="0"/>
                                              <w:marRight w:val="0"/>
                                              <w:marTop w:val="0"/>
                                              <w:marBottom w:val="0"/>
                                              <w:divBdr>
                                                <w:top w:val="none" w:sz="0" w:space="0" w:color="auto"/>
                                                <w:left w:val="none" w:sz="0" w:space="0" w:color="auto"/>
                                                <w:bottom w:val="none" w:sz="0" w:space="0" w:color="auto"/>
                                                <w:right w:val="none" w:sz="0" w:space="0" w:color="auto"/>
                                              </w:divBdr>
                                              <w:divsChild>
                                                <w:div w:id="827746172">
                                                  <w:marLeft w:val="0"/>
                                                  <w:marRight w:val="0"/>
                                                  <w:marTop w:val="0"/>
                                                  <w:marBottom w:val="0"/>
                                                  <w:divBdr>
                                                    <w:top w:val="none" w:sz="0" w:space="0" w:color="auto"/>
                                                    <w:left w:val="none" w:sz="0" w:space="0" w:color="auto"/>
                                                    <w:bottom w:val="none" w:sz="0" w:space="0" w:color="auto"/>
                                                    <w:right w:val="none" w:sz="0" w:space="0" w:color="auto"/>
                                                  </w:divBdr>
                                                  <w:divsChild>
                                                    <w:div w:id="688988851">
                                                      <w:marLeft w:val="0"/>
                                                      <w:marRight w:val="0"/>
                                                      <w:marTop w:val="0"/>
                                                      <w:marBottom w:val="0"/>
                                                      <w:divBdr>
                                                        <w:top w:val="none" w:sz="0" w:space="0" w:color="auto"/>
                                                        <w:left w:val="none" w:sz="0" w:space="0" w:color="auto"/>
                                                        <w:bottom w:val="none" w:sz="0" w:space="0" w:color="auto"/>
                                                        <w:right w:val="none" w:sz="0" w:space="0" w:color="auto"/>
                                                      </w:divBdr>
                                                      <w:divsChild>
                                                        <w:div w:id="1148396676">
                                                          <w:marLeft w:val="0"/>
                                                          <w:marRight w:val="0"/>
                                                          <w:marTop w:val="90"/>
                                                          <w:marBottom w:val="60"/>
                                                          <w:divBdr>
                                                            <w:top w:val="none" w:sz="0" w:space="0" w:color="auto"/>
                                                            <w:left w:val="none" w:sz="0" w:space="0" w:color="auto"/>
                                                            <w:bottom w:val="none" w:sz="0" w:space="0" w:color="auto"/>
                                                            <w:right w:val="none" w:sz="0" w:space="0" w:color="auto"/>
                                                          </w:divBdr>
                                                          <w:divsChild>
                                                            <w:div w:id="1200703465">
                                                              <w:marLeft w:val="0"/>
                                                              <w:marRight w:val="0"/>
                                                              <w:marTop w:val="0"/>
                                                              <w:marBottom w:val="0"/>
                                                              <w:divBdr>
                                                                <w:top w:val="none" w:sz="0" w:space="0" w:color="auto"/>
                                                                <w:left w:val="none" w:sz="0" w:space="0" w:color="auto"/>
                                                                <w:bottom w:val="none" w:sz="0" w:space="0" w:color="auto"/>
                                                                <w:right w:val="none" w:sz="0" w:space="0" w:color="auto"/>
                                                              </w:divBdr>
                                                              <w:divsChild>
                                                                <w:div w:id="1998193326">
                                                                  <w:marLeft w:val="0"/>
                                                                  <w:marRight w:val="0"/>
                                                                  <w:marTop w:val="0"/>
                                                                  <w:marBottom w:val="0"/>
                                                                  <w:divBdr>
                                                                    <w:top w:val="none" w:sz="0" w:space="0" w:color="auto"/>
                                                                    <w:left w:val="none" w:sz="0" w:space="0" w:color="auto"/>
                                                                    <w:bottom w:val="none" w:sz="0" w:space="0" w:color="auto"/>
                                                                    <w:right w:val="none" w:sz="0" w:space="0" w:color="auto"/>
                                                                  </w:divBdr>
                                                                  <w:divsChild>
                                                                    <w:div w:id="1586957002">
                                                                      <w:marLeft w:val="0"/>
                                                                      <w:marRight w:val="0"/>
                                                                      <w:marTop w:val="0"/>
                                                                      <w:marBottom w:val="0"/>
                                                                      <w:divBdr>
                                                                        <w:top w:val="none" w:sz="0" w:space="0" w:color="auto"/>
                                                                        <w:left w:val="none" w:sz="0" w:space="0" w:color="auto"/>
                                                                        <w:bottom w:val="none" w:sz="0" w:space="0" w:color="auto"/>
                                                                        <w:right w:val="none" w:sz="0" w:space="0" w:color="auto"/>
                                                                      </w:divBdr>
                                                                      <w:divsChild>
                                                                        <w:div w:id="1415320150">
                                                                          <w:marLeft w:val="0"/>
                                                                          <w:marRight w:val="0"/>
                                                                          <w:marTop w:val="0"/>
                                                                          <w:marBottom w:val="0"/>
                                                                          <w:divBdr>
                                                                            <w:top w:val="none" w:sz="0" w:space="0" w:color="auto"/>
                                                                            <w:left w:val="none" w:sz="0" w:space="0" w:color="auto"/>
                                                                            <w:bottom w:val="none" w:sz="0" w:space="0" w:color="auto"/>
                                                                            <w:right w:val="none" w:sz="0" w:space="0" w:color="auto"/>
                                                                          </w:divBdr>
                                                                          <w:divsChild>
                                                                            <w:div w:id="1050886881">
                                                                              <w:marLeft w:val="700"/>
                                                                              <w:marRight w:val="0"/>
                                                                              <w:marTop w:val="0"/>
                                                                              <w:marBottom w:val="0"/>
                                                                              <w:divBdr>
                                                                                <w:top w:val="none" w:sz="0" w:space="0" w:color="auto"/>
                                                                                <w:left w:val="none" w:sz="0" w:space="0" w:color="auto"/>
                                                                                <w:bottom w:val="none" w:sz="0" w:space="0" w:color="auto"/>
                                                                                <w:right w:val="none" w:sz="0" w:space="0" w:color="auto"/>
                                                                              </w:divBdr>
                                                                              <w:divsChild>
                                                                                <w:div w:id="1249926153">
                                                                                  <w:marLeft w:val="0"/>
                                                                                  <w:marRight w:val="195"/>
                                                                                  <w:marTop w:val="0"/>
                                                                                  <w:marBottom w:val="0"/>
                                                                                  <w:divBdr>
                                                                                    <w:top w:val="none" w:sz="0" w:space="0" w:color="auto"/>
                                                                                    <w:left w:val="none" w:sz="0" w:space="0" w:color="auto"/>
                                                                                    <w:bottom w:val="none" w:sz="0" w:space="0" w:color="auto"/>
                                                                                    <w:right w:val="none" w:sz="0" w:space="0" w:color="auto"/>
                                                                                  </w:divBdr>
                                                                                  <w:divsChild>
                                                                                    <w:div w:id="1807771529">
                                                                                      <w:marLeft w:val="0"/>
                                                                                      <w:marRight w:val="0"/>
                                                                                      <w:marTop w:val="0"/>
                                                                                      <w:marBottom w:val="0"/>
                                                                                      <w:divBdr>
                                                                                        <w:top w:val="none" w:sz="0" w:space="0" w:color="auto"/>
                                                                                        <w:left w:val="none" w:sz="0" w:space="0" w:color="auto"/>
                                                                                        <w:bottom w:val="none" w:sz="0" w:space="0" w:color="auto"/>
                                                                                        <w:right w:val="none" w:sz="0" w:space="0" w:color="auto"/>
                                                                                      </w:divBdr>
                                                                                    </w:div>
                                                                                    <w:div w:id="313068740">
                                                                                      <w:marLeft w:val="0"/>
                                                                                      <w:marRight w:val="0"/>
                                                                                      <w:marTop w:val="0"/>
                                                                                      <w:marBottom w:val="0"/>
                                                                                      <w:divBdr>
                                                                                        <w:top w:val="none" w:sz="0" w:space="0" w:color="auto"/>
                                                                                        <w:left w:val="none" w:sz="0" w:space="0" w:color="auto"/>
                                                                                        <w:bottom w:val="none" w:sz="0" w:space="0" w:color="auto"/>
                                                                                        <w:right w:val="none" w:sz="0" w:space="0" w:color="auto"/>
                                                                                      </w:divBdr>
                                                                                    </w:div>
                                                                                  </w:divsChild>
                                                                                </w:div>
                                                                                <w:div w:id="1384601444">
                                                                                  <w:marLeft w:val="0"/>
                                                                                  <w:marRight w:val="0"/>
                                                                                  <w:marTop w:val="0"/>
                                                                                  <w:marBottom w:val="0"/>
                                                                                  <w:divBdr>
                                                                                    <w:top w:val="none" w:sz="0" w:space="0" w:color="auto"/>
                                                                                    <w:left w:val="none" w:sz="0" w:space="0" w:color="auto"/>
                                                                                    <w:bottom w:val="none" w:sz="0" w:space="0" w:color="auto"/>
                                                                                    <w:right w:val="none" w:sz="0" w:space="0" w:color="auto"/>
                                                                                  </w:divBdr>
                                                                                  <w:divsChild>
                                                                                    <w:div w:id="57324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87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805638">
                                                          <w:marLeft w:val="0"/>
                                                          <w:marRight w:val="0"/>
                                                          <w:marTop w:val="0"/>
                                                          <w:marBottom w:val="0"/>
                                                          <w:divBdr>
                                                            <w:top w:val="none" w:sz="0" w:space="0" w:color="auto"/>
                                                            <w:left w:val="none" w:sz="0" w:space="0" w:color="auto"/>
                                                            <w:bottom w:val="none" w:sz="0" w:space="0" w:color="auto"/>
                                                            <w:right w:val="none" w:sz="0" w:space="0" w:color="auto"/>
                                                          </w:divBdr>
                                                          <w:divsChild>
                                                            <w:div w:id="1534609043">
                                                              <w:marLeft w:val="0"/>
                                                              <w:marRight w:val="0"/>
                                                              <w:marTop w:val="0"/>
                                                              <w:marBottom w:val="0"/>
                                                              <w:divBdr>
                                                                <w:top w:val="none" w:sz="0" w:space="0" w:color="auto"/>
                                                                <w:left w:val="none" w:sz="0" w:space="0" w:color="auto"/>
                                                                <w:bottom w:val="none" w:sz="0" w:space="0" w:color="auto"/>
                                                                <w:right w:val="none" w:sz="0" w:space="0" w:color="auto"/>
                                                              </w:divBdr>
                                                              <w:divsChild>
                                                                <w:div w:id="1027371672">
                                                                  <w:marLeft w:val="0"/>
                                                                  <w:marRight w:val="0"/>
                                                                  <w:marTop w:val="0"/>
                                                                  <w:marBottom w:val="0"/>
                                                                  <w:divBdr>
                                                                    <w:top w:val="none" w:sz="0" w:space="0" w:color="auto"/>
                                                                    <w:left w:val="none" w:sz="0" w:space="0" w:color="auto"/>
                                                                    <w:bottom w:val="none" w:sz="0" w:space="0" w:color="auto"/>
                                                                    <w:right w:val="none" w:sz="0" w:space="0" w:color="auto"/>
                                                                  </w:divBdr>
                                                                  <w:divsChild>
                                                                    <w:div w:id="2046364184">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3144503">
              <w:marLeft w:val="0"/>
              <w:marRight w:val="0"/>
              <w:marTop w:val="0"/>
              <w:marBottom w:val="0"/>
              <w:divBdr>
                <w:top w:val="none" w:sz="0" w:space="0" w:color="auto"/>
                <w:left w:val="none" w:sz="0" w:space="0" w:color="auto"/>
                <w:bottom w:val="none" w:sz="0" w:space="0" w:color="auto"/>
                <w:right w:val="none" w:sz="0" w:space="0" w:color="auto"/>
              </w:divBdr>
              <w:divsChild>
                <w:div w:id="1009328453">
                  <w:marLeft w:val="0"/>
                  <w:marRight w:val="0"/>
                  <w:marTop w:val="0"/>
                  <w:marBottom w:val="0"/>
                  <w:divBdr>
                    <w:top w:val="none" w:sz="0" w:space="0" w:color="auto"/>
                    <w:left w:val="none" w:sz="0" w:space="0" w:color="auto"/>
                    <w:bottom w:val="none" w:sz="0" w:space="0" w:color="auto"/>
                    <w:right w:val="none" w:sz="0" w:space="0" w:color="auto"/>
                  </w:divBdr>
                  <w:divsChild>
                    <w:div w:id="1025594459">
                      <w:marLeft w:val="0"/>
                      <w:marRight w:val="0"/>
                      <w:marTop w:val="0"/>
                      <w:marBottom w:val="0"/>
                      <w:divBdr>
                        <w:top w:val="none" w:sz="0" w:space="0" w:color="auto"/>
                        <w:left w:val="none" w:sz="0" w:space="0" w:color="auto"/>
                        <w:bottom w:val="none" w:sz="0" w:space="0" w:color="auto"/>
                        <w:right w:val="none" w:sz="0" w:space="0" w:color="auto"/>
                      </w:divBdr>
                      <w:divsChild>
                        <w:div w:id="1283994025">
                          <w:marLeft w:val="0"/>
                          <w:marRight w:val="0"/>
                          <w:marTop w:val="100"/>
                          <w:marBottom w:val="100"/>
                          <w:divBdr>
                            <w:top w:val="none" w:sz="0" w:space="0" w:color="auto"/>
                            <w:left w:val="none" w:sz="0" w:space="0" w:color="auto"/>
                            <w:bottom w:val="none" w:sz="0" w:space="0" w:color="auto"/>
                            <w:right w:val="none" w:sz="0" w:space="0" w:color="auto"/>
                          </w:divBdr>
                          <w:divsChild>
                            <w:div w:id="979117605">
                              <w:marLeft w:val="0"/>
                              <w:marRight w:val="0"/>
                              <w:marTop w:val="100"/>
                              <w:marBottom w:val="100"/>
                              <w:divBdr>
                                <w:top w:val="none" w:sz="0" w:space="0" w:color="auto"/>
                                <w:left w:val="none" w:sz="0" w:space="0" w:color="auto"/>
                                <w:bottom w:val="none" w:sz="0" w:space="0" w:color="auto"/>
                                <w:right w:val="none" w:sz="0" w:space="0" w:color="auto"/>
                              </w:divBdr>
                              <w:divsChild>
                                <w:div w:id="798953895">
                                  <w:marLeft w:val="0"/>
                                  <w:marRight w:val="0"/>
                                  <w:marTop w:val="0"/>
                                  <w:marBottom w:val="0"/>
                                  <w:divBdr>
                                    <w:top w:val="none" w:sz="0" w:space="0" w:color="auto"/>
                                    <w:left w:val="none" w:sz="0" w:space="0" w:color="auto"/>
                                    <w:bottom w:val="none" w:sz="0" w:space="0" w:color="auto"/>
                                    <w:right w:val="none" w:sz="0" w:space="0" w:color="auto"/>
                                  </w:divBdr>
                                  <w:divsChild>
                                    <w:div w:id="564922513">
                                      <w:marLeft w:val="0"/>
                                      <w:marRight w:val="0"/>
                                      <w:marTop w:val="0"/>
                                      <w:marBottom w:val="0"/>
                                      <w:divBdr>
                                        <w:top w:val="none" w:sz="0" w:space="0" w:color="auto"/>
                                        <w:left w:val="none" w:sz="0" w:space="0" w:color="auto"/>
                                        <w:bottom w:val="none" w:sz="0" w:space="0" w:color="auto"/>
                                        <w:right w:val="none" w:sz="0" w:space="0" w:color="auto"/>
                                      </w:divBdr>
                                      <w:divsChild>
                                        <w:div w:id="1925145731">
                                          <w:marLeft w:val="0"/>
                                          <w:marRight w:val="0"/>
                                          <w:marTop w:val="0"/>
                                          <w:marBottom w:val="0"/>
                                          <w:divBdr>
                                            <w:top w:val="none" w:sz="0" w:space="0" w:color="auto"/>
                                            <w:left w:val="none" w:sz="0" w:space="0" w:color="auto"/>
                                            <w:bottom w:val="none" w:sz="0" w:space="0" w:color="auto"/>
                                            <w:right w:val="none" w:sz="0" w:space="0" w:color="auto"/>
                                          </w:divBdr>
                                          <w:divsChild>
                                            <w:div w:id="471753801">
                                              <w:marLeft w:val="0"/>
                                              <w:marRight w:val="0"/>
                                              <w:marTop w:val="0"/>
                                              <w:marBottom w:val="0"/>
                                              <w:divBdr>
                                                <w:top w:val="none" w:sz="0" w:space="0" w:color="auto"/>
                                                <w:left w:val="none" w:sz="0" w:space="0" w:color="auto"/>
                                                <w:bottom w:val="none" w:sz="0" w:space="0" w:color="auto"/>
                                                <w:right w:val="none" w:sz="0" w:space="0" w:color="auto"/>
                                              </w:divBdr>
                                              <w:divsChild>
                                                <w:div w:id="530344755">
                                                  <w:marLeft w:val="0"/>
                                                  <w:marRight w:val="0"/>
                                                  <w:marTop w:val="0"/>
                                                  <w:marBottom w:val="0"/>
                                                  <w:divBdr>
                                                    <w:top w:val="none" w:sz="0" w:space="0" w:color="auto"/>
                                                    <w:left w:val="none" w:sz="0" w:space="0" w:color="auto"/>
                                                    <w:bottom w:val="none" w:sz="0" w:space="0" w:color="auto"/>
                                                    <w:right w:val="none" w:sz="0" w:space="0" w:color="auto"/>
                                                  </w:divBdr>
                                                  <w:divsChild>
                                                    <w:div w:id="1087189346">
                                                      <w:marLeft w:val="0"/>
                                                      <w:marRight w:val="0"/>
                                                      <w:marTop w:val="0"/>
                                                      <w:marBottom w:val="0"/>
                                                      <w:divBdr>
                                                        <w:top w:val="none" w:sz="0" w:space="0" w:color="auto"/>
                                                        <w:left w:val="none" w:sz="0" w:space="0" w:color="auto"/>
                                                        <w:bottom w:val="none" w:sz="0" w:space="0" w:color="auto"/>
                                                        <w:right w:val="none" w:sz="0" w:space="0" w:color="auto"/>
                                                      </w:divBdr>
                                                      <w:divsChild>
                                                        <w:div w:id="846602741">
                                                          <w:marLeft w:val="0"/>
                                                          <w:marRight w:val="0"/>
                                                          <w:marTop w:val="0"/>
                                                          <w:marBottom w:val="0"/>
                                                          <w:divBdr>
                                                            <w:top w:val="none" w:sz="0" w:space="0" w:color="auto"/>
                                                            <w:left w:val="none" w:sz="0" w:space="0" w:color="auto"/>
                                                            <w:bottom w:val="none" w:sz="0" w:space="0" w:color="auto"/>
                                                            <w:right w:val="none" w:sz="0" w:space="0" w:color="auto"/>
                                                          </w:divBdr>
                                                          <w:divsChild>
                                                            <w:div w:id="1244536075">
                                                              <w:marLeft w:val="0"/>
                                                              <w:marRight w:val="0"/>
                                                              <w:marTop w:val="0"/>
                                                              <w:marBottom w:val="0"/>
                                                              <w:divBdr>
                                                                <w:top w:val="none" w:sz="0" w:space="0" w:color="auto"/>
                                                                <w:left w:val="none" w:sz="0" w:space="0" w:color="auto"/>
                                                                <w:bottom w:val="none" w:sz="0" w:space="0" w:color="auto"/>
                                                                <w:right w:val="none" w:sz="0" w:space="0" w:color="auto"/>
                                                              </w:divBdr>
                                                              <w:divsChild>
                                                                <w:div w:id="982659211">
                                                                  <w:marLeft w:val="0"/>
                                                                  <w:marRight w:val="0"/>
                                                                  <w:marTop w:val="0"/>
                                                                  <w:marBottom w:val="0"/>
                                                                  <w:divBdr>
                                                                    <w:top w:val="none" w:sz="0" w:space="0" w:color="auto"/>
                                                                    <w:left w:val="none" w:sz="0" w:space="0" w:color="auto"/>
                                                                    <w:bottom w:val="none" w:sz="0" w:space="0" w:color="auto"/>
                                                                    <w:right w:val="none" w:sz="0" w:space="0" w:color="auto"/>
                                                                  </w:divBdr>
                                                                  <w:divsChild>
                                                                    <w:div w:id="15160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38271">
                                                              <w:marLeft w:val="0"/>
                                                              <w:marRight w:val="0"/>
                                                              <w:marTop w:val="0"/>
                                                              <w:marBottom w:val="0"/>
                                                              <w:divBdr>
                                                                <w:top w:val="none" w:sz="0" w:space="0" w:color="auto"/>
                                                                <w:left w:val="none" w:sz="0" w:space="0" w:color="auto"/>
                                                                <w:bottom w:val="none" w:sz="0" w:space="0" w:color="auto"/>
                                                                <w:right w:val="none" w:sz="0" w:space="0" w:color="auto"/>
                                                              </w:divBdr>
                                                              <w:divsChild>
                                                                <w:div w:id="1513571036">
                                                                  <w:marLeft w:val="0"/>
                                                                  <w:marRight w:val="0"/>
                                                                  <w:marTop w:val="0"/>
                                                                  <w:marBottom w:val="0"/>
                                                                  <w:divBdr>
                                                                    <w:top w:val="none" w:sz="0" w:space="0" w:color="auto"/>
                                                                    <w:left w:val="none" w:sz="0" w:space="0" w:color="auto"/>
                                                                    <w:bottom w:val="none" w:sz="0" w:space="0" w:color="auto"/>
                                                                    <w:right w:val="none" w:sz="0" w:space="0" w:color="auto"/>
                                                                  </w:divBdr>
                                                                  <w:divsChild>
                                                                    <w:div w:id="791896390">
                                                                      <w:marLeft w:val="0"/>
                                                                      <w:marRight w:val="0"/>
                                                                      <w:marTop w:val="0"/>
                                                                      <w:marBottom w:val="0"/>
                                                                      <w:divBdr>
                                                                        <w:top w:val="none" w:sz="0" w:space="0" w:color="auto"/>
                                                                        <w:left w:val="none" w:sz="0" w:space="0" w:color="auto"/>
                                                                        <w:bottom w:val="none" w:sz="0" w:space="0" w:color="auto"/>
                                                                        <w:right w:val="none" w:sz="0" w:space="0" w:color="auto"/>
                                                                      </w:divBdr>
                                                                      <w:divsChild>
                                                                        <w:div w:id="162260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914459">
                                                          <w:marLeft w:val="0"/>
                                                          <w:marRight w:val="0"/>
                                                          <w:marTop w:val="0"/>
                                                          <w:marBottom w:val="0"/>
                                                          <w:divBdr>
                                                            <w:top w:val="none" w:sz="0" w:space="0" w:color="auto"/>
                                                            <w:left w:val="none" w:sz="0" w:space="0" w:color="auto"/>
                                                            <w:bottom w:val="none" w:sz="0" w:space="0" w:color="auto"/>
                                                            <w:right w:val="none" w:sz="0" w:space="0" w:color="auto"/>
                                                          </w:divBdr>
                                                        </w:div>
                                                      </w:divsChild>
                                                    </w:div>
                                                    <w:div w:id="1463764981">
                                                      <w:marLeft w:val="0"/>
                                                      <w:marRight w:val="0"/>
                                                      <w:marTop w:val="0"/>
                                                      <w:marBottom w:val="0"/>
                                                      <w:divBdr>
                                                        <w:top w:val="none" w:sz="0" w:space="0" w:color="auto"/>
                                                        <w:left w:val="none" w:sz="0" w:space="0" w:color="auto"/>
                                                        <w:bottom w:val="none" w:sz="0" w:space="0" w:color="auto"/>
                                                        <w:right w:val="none" w:sz="0" w:space="0" w:color="auto"/>
                                                      </w:divBdr>
                                                      <w:divsChild>
                                                        <w:div w:id="1694377178">
                                                          <w:marLeft w:val="0"/>
                                                          <w:marRight w:val="0"/>
                                                          <w:marTop w:val="0"/>
                                                          <w:marBottom w:val="0"/>
                                                          <w:divBdr>
                                                            <w:top w:val="none" w:sz="0" w:space="0" w:color="auto"/>
                                                            <w:left w:val="none" w:sz="0" w:space="0" w:color="auto"/>
                                                            <w:bottom w:val="none" w:sz="0" w:space="0" w:color="auto"/>
                                                            <w:right w:val="none" w:sz="0" w:space="0" w:color="auto"/>
                                                          </w:divBdr>
                                                          <w:divsChild>
                                                            <w:div w:id="141312177">
                                                              <w:marLeft w:val="0"/>
                                                              <w:marRight w:val="0"/>
                                                              <w:marTop w:val="0"/>
                                                              <w:marBottom w:val="0"/>
                                                              <w:divBdr>
                                                                <w:top w:val="none" w:sz="0" w:space="0" w:color="auto"/>
                                                                <w:left w:val="none" w:sz="0" w:space="0" w:color="auto"/>
                                                                <w:bottom w:val="none" w:sz="0" w:space="0" w:color="auto"/>
                                                                <w:right w:val="none" w:sz="0" w:space="0" w:color="auto"/>
                                                              </w:divBdr>
                                                              <w:divsChild>
                                                                <w:div w:id="326829690">
                                                                  <w:marLeft w:val="0"/>
                                                                  <w:marRight w:val="0"/>
                                                                  <w:marTop w:val="120"/>
                                                                  <w:marBottom w:val="90"/>
                                                                  <w:divBdr>
                                                                    <w:top w:val="none" w:sz="0" w:space="0" w:color="auto"/>
                                                                    <w:left w:val="none" w:sz="0" w:space="0" w:color="auto"/>
                                                                    <w:bottom w:val="none" w:sz="0" w:space="0" w:color="auto"/>
                                                                    <w:right w:val="none" w:sz="0" w:space="0" w:color="auto"/>
                                                                  </w:divBdr>
                                                                  <w:divsChild>
                                                                    <w:div w:id="1277371545">
                                                                      <w:marLeft w:val="0"/>
                                                                      <w:marRight w:val="0"/>
                                                                      <w:marTop w:val="0"/>
                                                                      <w:marBottom w:val="0"/>
                                                                      <w:divBdr>
                                                                        <w:top w:val="none" w:sz="0" w:space="0" w:color="auto"/>
                                                                        <w:left w:val="none" w:sz="0" w:space="0" w:color="auto"/>
                                                                        <w:bottom w:val="none" w:sz="0" w:space="0" w:color="auto"/>
                                                                        <w:right w:val="none" w:sz="0" w:space="0" w:color="auto"/>
                                                                      </w:divBdr>
                                                                      <w:divsChild>
                                                                        <w:div w:id="1344823828">
                                                                          <w:marLeft w:val="0"/>
                                                                          <w:marRight w:val="0"/>
                                                                          <w:marTop w:val="0"/>
                                                                          <w:marBottom w:val="0"/>
                                                                          <w:divBdr>
                                                                            <w:top w:val="none" w:sz="0" w:space="0" w:color="auto"/>
                                                                            <w:left w:val="none" w:sz="0" w:space="0" w:color="auto"/>
                                                                            <w:bottom w:val="none" w:sz="0" w:space="0" w:color="auto"/>
                                                                            <w:right w:val="none" w:sz="0" w:space="0" w:color="auto"/>
                                                                          </w:divBdr>
                                                                          <w:divsChild>
                                                                            <w:div w:id="1671710160">
                                                                              <w:marLeft w:val="0"/>
                                                                              <w:marRight w:val="0"/>
                                                                              <w:marTop w:val="0"/>
                                                                              <w:marBottom w:val="0"/>
                                                                              <w:divBdr>
                                                                                <w:top w:val="none" w:sz="0" w:space="0" w:color="auto"/>
                                                                                <w:left w:val="none" w:sz="0" w:space="0" w:color="auto"/>
                                                                                <w:bottom w:val="none" w:sz="0" w:space="0" w:color="auto"/>
                                                                                <w:right w:val="none" w:sz="0" w:space="0" w:color="auto"/>
                                                                              </w:divBdr>
                                                                              <w:divsChild>
                                                                                <w:div w:id="963776983">
                                                                                  <w:marLeft w:val="0"/>
                                                                                  <w:marRight w:val="0"/>
                                                                                  <w:marTop w:val="0"/>
                                                                                  <w:marBottom w:val="0"/>
                                                                                  <w:divBdr>
                                                                                    <w:top w:val="none" w:sz="0" w:space="0" w:color="auto"/>
                                                                                    <w:left w:val="none" w:sz="0" w:space="0" w:color="auto"/>
                                                                                    <w:bottom w:val="none" w:sz="0" w:space="0" w:color="auto"/>
                                                                                    <w:right w:val="none" w:sz="0" w:space="0" w:color="auto"/>
                                                                                  </w:divBdr>
                                                                                  <w:divsChild>
                                                                                    <w:div w:id="158460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6562476">
                              <w:marLeft w:val="0"/>
                              <w:marRight w:val="0"/>
                              <w:marTop w:val="100"/>
                              <w:marBottom w:val="100"/>
                              <w:divBdr>
                                <w:top w:val="none" w:sz="0" w:space="0" w:color="auto"/>
                                <w:left w:val="none" w:sz="0" w:space="0" w:color="auto"/>
                                <w:bottom w:val="none" w:sz="0" w:space="0" w:color="auto"/>
                                <w:right w:val="none" w:sz="0" w:space="0" w:color="auto"/>
                              </w:divBdr>
                              <w:divsChild>
                                <w:div w:id="519248072">
                                  <w:marLeft w:val="0"/>
                                  <w:marRight w:val="0"/>
                                  <w:marTop w:val="0"/>
                                  <w:marBottom w:val="0"/>
                                  <w:divBdr>
                                    <w:top w:val="none" w:sz="0" w:space="0" w:color="auto"/>
                                    <w:left w:val="none" w:sz="0" w:space="0" w:color="auto"/>
                                    <w:bottom w:val="none" w:sz="0" w:space="0" w:color="auto"/>
                                    <w:right w:val="none" w:sz="0" w:space="0" w:color="auto"/>
                                  </w:divBdr>
                                  <w:divsChild>
                                    <w:div w:id="1945917724">
                                      <w:marLeft w:val="0"/>
                                      <w:marRight w:val="0"/>
                                      <w:marTop w:val="0"/>
                                      <w:marBottom w:val="0"/>
                                      <w:divBdr>
                                        <w:top w:val="none" w:sz="0" w:space="0" w:color="auto"/>
                                        <w:left w:val="none" w:sz="0" w:space="0" w:color="auto"/>
                                        <w:bottom w:val="none" w:sz="0" w:space="0" w:color="auto"/>
                                        <w:right w:val="none" w:sz="0" w:space="0" w:color="auto"/>
                                      </w:divBdr>
                                      <w:divsChild>
                                        <w:div w:id="2129003957">
                                          <w:marLeft w:val="0"/>
                                          <w:marRight w:val="0"/>
                                          <w:marTop w:val="0"/>
                                          <w:marBottom w:val="0"/>
                                          <w:divBdr>
                                            <w:top w:val="none" w:sz="0" w:space="0" w:color="auto"/>
                                            <w:left w:val="none" w:sz="0" w:space="0" w:color="auto"/>
                                            <w:bottom w:val="none" w:sz="0" w:space="0" w:color="auto"/>
                                            <w:right w:val="none" w:sz="0" w:space="0" w:color="auto"/>
                                          </w:divBdr>
                                          <w:divsChild>
                                            <w:div w:id="1269699135">
                                              <w:marLeft w:val="0"/>
                                              <w:marRight w:val="0"/>
                                              <w:marTop w:val="0"/>
                                              <w:marBottom w:val="0"/>
                                              <w:divBdr>
                                                <w:top w:val="none" w:sz="0" w:space="0" w:color="auto"/>
                                                <w:left w:val="none" w:sz="0" w:space="0" w:color="auto"/>
                                                <w:bottom w:val="none" w:sz="0" w:space="0" w:color="auto"/>
                                                <w:right w:val="none" w:sz="0" w:space="0" w:color="auto"/>
                                              </w:divBdr>
                                              <w:divsChild>
                                                <w:div w:id="1391077744">
                                                  <w:marLeft w:val="0"/>
                                                  <w:marRight w:val="0"/>
                                                  <w:marTop w:val="0"/>
                                                  <w:marBottom w:val="0"/>
                                                  <w:divBdr>
                                                    <w:top w:val="none" w:sz="0" w:space="0" w:color="auto"/>
                                                    <w:left w:val="none" w:sz="0" w:space="0" w:color="auto"/>
                                                    <w:bottom w:val="none" w:sz="0" w:space="0" w:color="auto"/>
                                                    <w:right w:val="none" w:sz="0" w:space="0" w:color="auto"/>
                                                  </w:divBdr>
                                                  <w:divsChild>
                                                    <w:div w:id="1711758227">
                                                      <w:marLeft w:val="0"/>
                                                      <w:marRight w:val="0"/>
                                                      <w:marTop w:val="0"/>
                                                      <w:marBottom w:val="0"/>
                                                      <w:divBdr>
                                                        <w:top w:val="none" w:sz="0" w:space="0" w:color="auto"/>
                                                        <w:left w:val="none" w:sz="0" w:space="0" w:color="auto"/>
                                                        <w:bottom w:val="none" w:sz="0" w:space="0" w:color="auto"/>
                                                        <w:right w:val="none" w:sz="0" w:space="0" w:color="auto"/>
                                                      </w:divBdr>
                                                      <w:divsChild>
                                                        <w:div w:id="1629776321">
                                                          <w:marLeft w:val="0"/>
                                                          <w:marRight w:val="0"/>
                                                          <w:marTop w:val="0"/>
                                                          <w:marBottom w:val="0"/>
                                                          <w:divBdr>
                                                            <w:top w:val="none" w:sz="0" w:space="0" w:color="auto"/>
                                                            <w:left w:val="none" w:sz="0" w:space="0" w:color="auto"/>
                                                            <w:bottom w:val="none" w:sz="0" w:space="0" w:color="auto"/>
                                                            <w:right w:val="none" w:sz="0" w:space="0" w:color="auto"/>
                                                          </w:divBdr>
                                                          <w:divsChild>
                                                            <w:div w:id="125662718">
                                                              <w:marLeft w:val="0"/>
                                                              <w:marRight w:val="0"/>
                                                              <w:marTop w:val="0"/>
                                                              <w:marBottom w:val="0"/>
                                                              <w:divBdr>
                                                                <w:top w:val="none" w:sz="0" w:space="0" w:color="auto"/>
                                                                <w:left w:val="none" w:sz="0" w:space="0" w:color="auto"/>
                                                                <w:bottom w:val="none" w:sz="0" w:space="0" w:color="auto"/>
                                                                <w:right w:val="none" w:sz="0" w:space="0" w:color="auto"/>
                                                              </w:divBdr>
                                                              <w:divsChild>
                                                                <w:div w:id="1276524248">
                                                                  <w:marLeft w:val="0"/>
                                                                  <w:marRight w:val="0"/>
                                                                  <w:marTop w:val="0"/>
                                                                  <w:marBottom w:val="0"/>
                                                                  <w:divBdr>
                                                                    <w:top w:val="none" w:sz="0" w:space="0" w:color="auto"/>
                                                                    <w:left w:val="none" w:sz="0" w:space="0" w:color="auto"/>
                                                                    <w:bottom w:val="none" w:sz="0" w:space="0" w:color="auto"/>
                                                                    <w:right w:val="none" w:sz="0" w:space="0" w:color="auto"/>
                                                                  </w:divBdr>
                                                                  <w:divsChild>
                                                                    <w:div w:id="86667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362551">
                                                              <w:marLeft w:val="0"/>
                                                              <w:marRight w:val="0"/>
                                                              <w:marTop w:val="0"/>
                                                              <w:marBottom w:val="0"/>
                                                              <w:divBdr>
                                                                <w:top w:val="none" w:sz="0" w:space="0" w:color="auto"/>
                                                                <w:left w:val="none" w:sz="0" w:space="0" w:color="auto"/>
                                                                <w:bottom w:val="none" w:sz="0" w:space="0" w:color="auto"/>
                                                                <w:right w:val="none" w:sz="0" w:space="0" w:color="auto"/>
                                                              </w:divBdr>
                                                              <w:divsChild>
                                                                <w:div w:id="2099711412">
                                                                  <w:marLeft w:val="0"/>
                                                                  <w:marRight w:val="0"/>
                                                                  <w:marTop w:val="0"/>
                                                                  <w:marBottom w:val="0"/>
                                                                  <w:divBdr>
                                                                    <w:top w:val="none" w:sz="0" w:space="0" w:color="auto"/>
                                                                    <w:left w:val="none" w:sz="0" w:space="0" w:color="auto"/>
                                                                    <w:bottom w:val="none" w:sz="0" w:space="0" w:color="auto"/>
                                                                    <w:right w:val="none" w:sz="0" w:space="0" w:color="auto"/>
                                                                  </w:divBdr>
                                                                  <w:divsChild>
                                                                    <w:div w:id="813184521">
                                                                      <w:marLeft w:val="0"/>
                                                                      <w:marRight w:val="0"/>
                                                                      <w:marTop w:val="0"/>
                                                                      <w:marBottom w:val="0"/>
                                                                      <w:divBdr>
                                                                        <w:top w:val="none" w:sz="0" w:space="0" w:color="auto"/>
                                                                        <w:left w:val="none" w:sz="0" w:space="0" w:color="auto"/>
                                                                        <w:bottom w:val="none" w:sz="0" w:space="0" w:color="auto"/>
                                                                        <w:right w:val="none" w:sz="0" w:space="0" w:color="auto"/>
                                                                      </w:divBdr>
                                                                      <w:divsChild>
                                                                        <w:div w:id="59671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849796">
                                                          <w:marLeft w:val="0"/>
                                                          <w:marRight w:val="0"/>
                                                          <w:marTop w:val="0"/>
                                                          <w:marBottom w:val="0"/>
                                                          <w:divBdr>
                                                            <w:top w:val="none" w:sz="0" w:space="0" w:color="auto"/>
                                                            <w:left w:val="none" w:sz="0" w:space="0" w:color="auto"/>
                                                            <w:bottom w:val="none" w:sz="0" w:space="0" w:color="auto"/>
                                                            <w:right w:val="none" w:sz="0" w:space="0" w:color="auto"/>
                                                          </w:divBdr>
                                                        </w:div>
                                                      </w:divsChild>
                                                    </w:div>
                                                    <w:div w:id="1108354977">
                                                      <w:marLeft w:val="0"/>
                                                      <w:marRight w:val="0"/>
                                                      <w:marTop w:val="0"/>
                                                      <w:marBottom w:val="0"/>
                                                      <w:divBdr>
                                                        <w:top w:val="none" w:sz="0" w:space="0" w:color="auto"/>
                                                        <w:left w:val="none" w:sz="0" w:space="0" w:color="auto"/>
                                                        <w:bottom w:val="none" w:sz="0" w:space="0" w:color="auto"/>
                                                        <w:right w:val="none" w:sz="0" w:space="0" w:color="auto"/>
                                                      </w:divBdr>
                                                      <w:divsChild>
                                                        <w:div w:id="17661152">
                                                          <w:marLeft w:val="0"/>
                                                          <w:marRight w:val="0"/>
                                                          <w:marTop w:val="0"/>
                                                          <w:marBottom w:val="0"/>
                                                          <w:divBdr>
                                                            <w:top w:val="none" w:sz="0" w:space="0" w:color="auto"/>
                                                            <w:left w:val="none" w:sz="0" w:space="0" w:color="auto"/>
                                                            <w:bottom w:val="none" w:sz="0" w:space="0" w:color="auto"/>
                                                            <w:right w:val="none" w:sz="0" w:space="0" w:color="auto"/>
                                                          </w:divBdr>
                                                          <w:divsChild>
                                                            <w:div w:id="1595046670">
                                                              <w:marLeft w:val="0"/>
                                                              <w:marRight w:val="0"/>
                                                              <w:marTop w:val="0"/>
                                                              <w:marBottom w:val="0"/>
                                                              <w:divBdr>
                                                                <w:top w:val="none" w:sz="0" w:space="0" w:color="auto"/>
                                                                <w:left w:val="none" w:sz="0" w:space="0" w:color="auto"/>
                                                                <w:bottom w:val="none" w:sz="0" w:space="0" w:color="auto"/>
                                                                <w:right w:val="none" w:sz="0" w:space="0" w:color="auto"/>
                                                              </w:divBdr>
                                                              <w:divsChild>
                                                                <w:div w:id="914586808">
                                                                  <w:marLeft w:val="0"/>
                                                                  <w:marRight w:val="0"/>
                                                                  <w:marTop w:val="120"/>
                                                                  <w:marBottom w:val="90"/>
                                                                  <w:divBdr>
                                                                    <w:top w:val="none" w:sz="0" w:space="0" w:color="auto"/>
                                                                    <w:left w:val="none" w:sz="0" w:space="0" w:color="auto"/>
                                                                    <w:bottom w:val="none" w:sz="0" w:space="0" w:color="auto"/>
                                                                    <w:right w:val="none" w:sz="0" w:space="0" w:color="auto"/>
                                                                  </w:divBdr>
                                                                  <w:divsChild>
                                                                    <w:div w:id="1478642808">
                                                                      <w:marLeft w:val="0"/>
                                                                      <w:marRight w:val="0"/>
                                                                      <w:marTop w:val="0"/>
                                                                      <w:marBottom w:val="0"/>
                                                                      <w:divBdr>
                                                                        <w:top w:val="none" w:sz="0" w:space="0" w:color="auto"/>
                                                                        <w:left w:val="none" w:sz="0" w:space="0" w:color="auto"/>
                                                                        <w:bottom w:val="none" w:sz="0" w:space="0" w:color="auto"/>
                                                                        <w:right w:val="none" w:sz="0" w:space="0" w:color="auto"/>
                                                                      </w:divBdr>
                                                                      <w:divsChild>
                                                                        <w:div w:id="284849683">
                                                                          <w:marLeft w:val="0"/>
                                                                          <w:marRight w:val="0"/>
                                                                          <w:marTop w:val="0"/>
                                                                          <w:marBottom w:val="0"/>
                                                                          <w:divBdr>
                                                                            <w:top w:val="none" w:sz="0" w:space="0" w:color="auto"/>
                                                                            <w:left w:val="none" w:sz="0" w:space="0" w:color="auto"/>
                                                                            <w:bottom w:val="none" w:sz="0" w:space="0" w:color="auto"/>
                                                                            <w:right w:val="none" w:sz="0" w:space="0" w:color="auto"/>
                                                                          </w:divBdr>
                                                                          <w:divsChild>
                                                                            <w:div w:id="163010099">
                                                                              <w:marLeft w:val="0"/>
                                                                              <w:marRight w:val="0"/>
                                                                              <w:marTop w:val="0"/>
                                                                              <w:marBottom w:val="0"/>
                                                                              <w:divBdr>
                                                                                <w:top w:val="none" w:sz="0" w:space="0" w:color="auto"/>
                                                                                <w:left w:val="none" w:sz="0" w:space="0" w:color="auto"/>
                                                                                <w:bottom w:val="none" w:sz="0" w:space="0" w:color="auto"/>
                                                                                <w:right w:val="none" w:sz="0" w:space="0" w:color="auto"/>
                                                                              </w:divBdr>
                                                                              <w:divsChild>
                                                                                <w:div w:id="123930561">
                                                                                  <w:marLeft w:val="0"/>
                                                                                  <w:marRight w:val="0"/>
                                                                                  <w:marTop w:val="0"/>
                                                                                  <w:marBottom w:val="0"/>
                                                                                  <w:divBdr>
                                                                                    <w:top w:val="none" w:sz="0" w:space="0" w:color="auto"/>
                                                                                    <w:left w:val="none" w:sz="0" w:space="0" w:color="auto"/>
                                                                                    <w:bottom w:val="none" w:sz="0" w:space="0" w:color="auto"/>
                                                                                    <w:right w:val="none" w:sz="0" w:space="0" w:color="auto"/>
                                                                                  </w:divBdr>
                                                                                  <w:divsChild>
                                                                                    <w:div w:id="99785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7238789">
              <w:marLeft w:val="0"/>
              <w:marRight w:val="0"/>
              <w:marTop w:val="0"/>
              <w:marBottom w:val="0"/>
              <w:divBdr>
                <w:top w:val="none" w:sz="0" w:space="0" w:color="auto"/>
                <w:left w:val="none" w:sz="0" w:space="0" w:color="auto"/>
                <w:bottom w:val="none" w:sz="0" w:space="0" w:color="auto"/>
                <w:right w:val="none" w:sz="0" w:space="0" w:color="auto"/>
              </w:divBdr>
              <w:divsChild>
                <w:div w:id="1821116667">
                  <w:marLeft w:val="0"/>
                  <w:marRight w:val="0"/>
                  <w:marTop w:val="0"/>
                  <w:marBottom w:val="0"/>
                  <w:divBdr>
                    <w:top w:val="none" w:sz="0" w:space="0" w:color="auto"/>
                    <w:left w:val="none" w:sz="0" w:space="0" w:color="auto"/>
                    <w:bottom w:val="none" w:sz="0" w:space="0" w:color="auto"/>
                    <w:right w:val="none" w:sz="0" w:space="0" w:color="auto"/>
                  </w:divBdr>
                  <w:divsChild>
                    <w:div w:id="1018392446">
                      <w:marLeft w:val="0"/>
                      <w:marRight w:val="0"/>
                      <w:marTop w:val="0"/>
                      <w:marBottom w:val="0"/>
                      <w:divBdr>
                        <w:top w:val="none" w:sz="0" w:space="0" w:color="auto"/>
                        <w:left w:val="none" w:sz="0" w:space="0" w:color="auto"/>
                        <w:bottom w:val="none" w:sz="0" w:space="0" w:color="auto"/>
                        <w:right w:val="none" w:sz="0" w:space="0" w:color="auto"/>
                      </w:divBdr>
                    </w:div>
                  </w:divsChild>
                </w:div>
                <w:div w:id="920912418">
                  <w:marLeft w:val="0"/>
                  <w:marRight w:val="0"/>
                  <w:marTop w:val="0"/>
                  <w:marBottom w:val="0"/>
                  <w:divBdr>
                    <w:top w:val="none" w:sz="0" w:space="0" w:color="auto"/>
                    <w:left w:val="none" w:sz="0" w:space="0" w:color="auto"/>
                    <w:bottom w:val="none" w:sz="0" w:space="0" w:color="auto"/>
                    <w:right w:val="none" w:sz="0" w:space="0" w:color="auto"/>
                  </w:divBdr>
                  <w:divsChild>
                    <w:div w:id="14948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537777">
              <w:marLeft w:val="0"/>
              <w:marRight w:val="0"/>
              <w:marTop w:val="0"/>
              <w:marBottom w:val="0"/>
              <w:divBdr>
                <w:top w:val="none" w:sz="0" w:space="0" w:color="auto"/>
                <w:left w:val="none" w:sz="0" w:space="0" w:color="auto"/>
                <w:bottom w:val="none" w:sz="0" w:space="0" w:color="auto"/>
                <w:right w:val="none" w:sz="0" w:space="0" w:color="auto"/>
              </w:divBdr>
              <w:divsChild>
                <w:div w:id="1606696657">
                  <w:marLeft w:val="0"/>
                  <w:marRight w:val="0"/>
                  <w:marTop w:val="0"/>
                  <w:marBottom w:val="0"/>
                  <w:divBdr>
                    <w:top w:val="none" w:sz="0" w:space="0" w:color="auto"/>
                    <w:left w:val="none" w:sz="0" w:space="0" w:color="auto"/>
                    <w:bottom w:val="none" w:sz="0" w:space="0" w:color="auto"/>
                    <w:right w:val="none" w:sz="0" w:space="0" w:color="auto"/>
                  </w:divBdr>
                  <w:divsChild>
                    <w:div w:id="1157067613">
                      <w:marLeft w:val="0"/>
                      <w:marRight w:val="0"/>
                      <w:marTop w:val="0"/>
                      <w:marBottom w:val="0"/>
                      <w:divBdr>
                        <w:top w:val="none" w:sz="0" w:space="0" w:color="auto"/>
                        <w:left w:val="none" w:sz="0" w:space="0" w:color="auto"/>
                        <w:bottom w:val="none" w:sz="0" w:space="0" w:color="auto"/>
                        <w:right w:val="none" w:sz="0" w:space="0" w:color="auto"/>
                      </w:divBdr>
                      <w:divsChild>
                        <w:div w:id="140090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912323">
      <w:bodyDiv w:val="1"/>
      <w:marLeft w:val="0"/>
      <w:marRight w:val="0"/>
      <w:marTop w:val="0"/>
      <w:marBottom w:val="0"/>
      <w:divBdr>
        <w:top w:val="none" w:sz="0" w:space="0" w:color="auto"/>
        <w:left w:val="none" w:sz="0" w:space="0" w:color="auto"/>
        <w:bottom w:val="none" w:sz="0" w:space="0" w:color="auto"/>
        <w:right w:val="none" w:sz="0" w:space="0" w:color="auto"/>
      </w:divBdr>
      <w:divsChild>
        <w:div w:id="134760905">
          <w:marLeft w:val="0"/>
          <w:marRight w:val="0"/>
          <w:marTop w:val="0"/>
          <w:marBottom w:val="0"/>
          <w:divBdr>
            <w:top w:val="none" w:sz="0" w:space="0" w:color="auto"/>
            <w:left w:val="none" w:sz="0" w:space="0" w:color="auto"/>
            <w:bottom w:val="none" w:sz="0" w:space="0" w:color="auto"/>
            <w:right w:val="none" w:sz="0" w:space="0" w:color="auto"/>
          </w:divBdr>
        </w:div>
        <w:div w:id="1239556997">
          <w:marLeft w:val="0"/>
          <w:marRight w:val="0"/>
          <w:marTop w:val="0"/>
          <w:marBottom w:val="0"/>
          <w:divBdr>
            <w:top w:val="none" w:sz="0" w:space="0" w:color="auto"/>
            <w:left w:val="none" w:sz="0" w:space="0" w:color="auto"/>
            <w:bottom w:val="none" w:sz="0" w:space="0" w:color="auto"/>
            <w:right w:val="none" w:sz="0" w:space="0" w:color="auto"/>
          </w:divBdr>
        </w:div>
      </w:divsChild>
    </w:div>
    <w:div w:id="1084911439">
      <w:bodyDiv w:val="1"/>
      <w:marLeft w:val="0"/>
      <w:marRight w:val="0"/>
      <w:marTop w:val="0"/>
      <w:marBottom w:val="0"/>
      <w:divBdr>
        <w:top w:val="none" w:sz="0" w:space="0" w:color="auto"/>
        <w:left w:val="none" w:sz="0" w:space="0" w:color="auto"/>
        <w:bottom w:val="none" w:sz="0" w:space="0" w:color="auto"/>
        <w:right w:val="none" w:sz="0" w:space="0" w:color="auto"/>
      </w:divBdr>
    </w:div>
    <w:div w:id="1157527906">
      <w:bodyDiv w:val="1"/>
      <w:marLeft w:val="0"/>
      <w:marRight w:val="0"/>
      <w:marTop w:val="0"/>
      <w:marBottom w:val="0"/>
      <w:divBdr>
        <w:top w:val="none" w:sz="0" w:space="0" w:color="auto"/>
        <w:left w:val="none" w:sz="0" w:space="0" w:color="auto"/>
        <w:bottom w:val="none" w:sz="0" w:space="0" w:color="auto"/>
        <w:right w:val="none" w:sz="0" w:space="0" w:color="auto"/>
      </w:divBdr>
    </w:div>
    <w:div w:id="1177306774">
      <w:bodyDiv w:val="1"/>
      <w:marLeft w:val="0"/>
      <w:marRight w:val="0"/>
      <w:marTop w:val="0"/>
      <w:marBottom w:val="0"/>
      <w:divBdr>
        <w:top w:val="none" w:sz="0" w:space="0" w:color="auto"/>
        <w:left w:val="none" w:sz="0" w:space="0" w:color="auto"/>
        <w:bottom w:val="none" w:sz="0" w:space="0" w:color="auto"/>
        <w:right w:val="none" w:sz="0" w:space="0" w:color="auto"/>
      </w:divBdr>
    </w:div>
    <w:div w:id="1201093378">
      <w:bodyDiv w:val="1"/>
      <w:marLeft w:val="0"/>
      <w:marRight w:val="0"/>
      <w:marTop w:val="0"/>
      <w:marBottom w:val="0"/>
      <w:divBdr>
        <w:top w:val="none" w:sz="0" w:space="0" w:color="auto"/>
        <w:left w:val="none" w:sz="0" w:space="0" w:color="auto"/>
        <w:bottom w:val="none" w:sz="0" w:space="0" w:color="auto"/>
        <w:right w:val="none" w:sz="0" w:space="0" w:color="auto"/>
      </w:divBdr>
    </w:div>
    <w:div w:id="1269199066">
      <w:bodyDiv w:val="1"/>
      <w:marLeft w:val="0"/>
      <w:marRight w:val="0"/>
      <w:marTop w:val="0"/>
      <w:marBottom w:val="0"/>
      <w:divBdr>
        <w:top w:val="none" w:sz="0" w:space="0" w:color="auto"/>
        <w:left w:val="none" w:sz="0" w:space="0" w:color="auto"/>
        <w:bottom w:val="none" w:sz="0" w:space="0" w:color="auto"/>
        <w:right w:val="none" w:sz="0" w:space="0" w:color="auto"/>
      </w:divBdr>
    </w:div>
    <w:div w:id="1335959777">
      <w:bodyDiv w:val="1"/>
      <w:marLeft w:val="0"/>
      <w:marRight w:val="0"/>
      <w:marTop w:val="0"/>
      <w:marBottom w:val="0"/>
      <w:divBdr>
        <w:top w:val="none" w:sz="0" w:space="0" w:color="auto"/>
        <w:left w:val="none" w:sz="0" w:space="0" w:color="auto"/>
        <w:bottom w:val="none" w:sz="0" w:space="0" w:color="auto"/>
        <w:right w:val="none" w:sz="0" w:space="0" w:color="auto"/>
      </w:divBdr>
    </w:div>
    <w:div w:id="1339233256">
      <w:bodyDiv w:val="1"/>
      <w:marLeft w:val="0"/>
      <w:marRight w:val="0"/>
      <w:marTop w:val="0"/>
      <w:marBottom w:val="0"/>
      <w:divBdr>
        <w:top w:val="none" w:sz="0" w:space="0" w:color="auto"/>
        <w:left w:val="none" w:sz="0" w:space="0" w:color="auto"/>
        <w:bottom w:val="none" w:sz="0" w:space="0" w:color="auto"/>
        <w:right w:val="none" w:sz="0" w:space="0" w:color="auto"/>
      </w:divBdr>
    </w:div>
    <w:div w:id="1372069029">
      <w:bodyDiv w:val="1"/>
      <w:marLeft w:val="0"/>
      <w:marRight w:val="0"/>
      <w:marTop w:val="0"/>
      <w:marBottom w:val="0"/>
      <w:divBdr>
        <w:top w:val="none" w:sz="0" w:space="0" w:color="auto"/>
        <w:left w:val="none" w:sz="0" w:space="0" w:color="auto"/>
        <w:bottom w:val="none" w:sz="0" w:space="0" w:color="auto"/>
        <w:right w:val="none" w:sz="0" w:space="0" w:color="auto"/>
      </w:divBdr>
    </w:div>
    <w:div w:id="1424565270">
      <w:bodyDiv w:val="1"/>
      <w:marLeft w:val="0"/>
      <w:marRight w:val="0"/>
      <w:marTop w:val="0"/>
      <w:marBottom w:val="0"/>
      <w:divBdr>
        <w:top w:val="none" w:sz="0" w:space="0" w:color="auto"/>
        <w:left w:val="none" w:sz="0" w:space="0" w:color="auto"/>
        <w:bottom w:val="none" w:sz="0" w:space="0" w:color="auto"/>
        <w:right w:val="none" w:sz="0" w:space="0" w:color="auto"/>
      </w:divBdr>
    </w:div>
    <w:div w:id="1436092528">
      <w:bodyDiv w:val="1"/>
      <w:marLeft w:val="0"/>
      <w:marRight w:val="0"/>
      <w:marTop w:val="0"/>
      <w:marBottom w:val="0"/>
      <w:divBdr>
        <w:top w:val="none" w:sz="0" w:space="0" w:color="auto"/>
        <w:left w:val="none" w:sz="0" w:space="0" w:color="auto"/>
        <w:bottom w:val="none" w:sz="0" w:space="0" w:color="auto"/>
        <w:right w:val="none" w:sz="0" w:space="0" w:color="auto"/>
      </w:divBdr>
    </w:div>
    <w:div w:id="1466045736">
      <w:bodyDiv w:val="1"/>
      <w:marLeft w:val="0"/>
      <w:marRight w:val="0"/>
      <w:marTop w:val="0"/>
      <w:marBottom w:val="0"/>
      <w:divBdr>
        <w:top w:val="none" w:sz="0" w:space="0" w:color="auto"/>
        <w:left w:val="none" w:sz="0" w:space="0" w:color="auto"/>
        <w:bottom w:val="none" w:sz="0" w:space="0" w:color="auto"/>
        <w:right w:val="none" w:sz="0" w:space="0" w:color="auto"/>
      </w:divBdr>
    </w:div>
    <w:div w:id="1481924936">
      <w:bodyDiv w:val="1"/>
      <w:marLeft w:val="0"/>
      <w:marRight w:val="0"/>
      <w:marTop w:val="0"/>
      <w:marBottom w:val="0"/>
      <w:divBdr>
        <w:top w:val="none" w:sz="0" w:space="0" w:color="auto"/>
        <w:left w:val="none" w:sz="0" w:space="0" w:color="auto"/>
        <w:bottom w:val="none" w:sz="0" w:space="0" w:color="auto"/>
        <w:right w:val="none" w:sz="0" w:space="0" w:color="auto"/>
      </w:divBdr>
      <w:divsChild>
        <w:div w:id="1415977963">
          <w:marLeft w:val="0"/>
          <w:marRight w:val="0"/>
          <w:marTop w:val="0"/>
          <w:marBottom w:val="0"/>
          <w:divBdr>
            <w:top w:val="none" w:sz="0" w:space="0" w:color="auto"/>
            <w:left w:val="none" w:sz="0" w:space="0" w:color="auto"/>
            <w:bottom w:val="none" w:sz="0" w:space="0" w:color="auto"/>
            <w:right w:val="none" w:sz="0" w:space="0" w:color="auto"/>
          </w:divBdr>
        </w:div>
        <w:div w:id="675154070">
          <w:marLeft w:val="0"/>
          <w:marRight w:val="0"/>
          <w:marTop w:val="0"/>
          <w:marBottom w:val="0"/>
          <w:divBdr>
            <w:top w:val="none" w:sz="0" w:space="0" w:color="auto"/>
            <w:left w:val="none" w:sz="0" w:space="0" w:color="auto"/>
            <w:bottom w:val="none" w:sz="0" w:space="0" w:color="auto"/>
            <w:right w:val="none" w:sz="0" w:space="0" w:color="auto"/>
          </w:divBdr>
        </w:div>
        <w:div w:id="1742481262">
          <w:marLeft w:val="0"/>
          <w:marRight w:val="0"/>
          <w:marTop w:val="0"/>
          <w:marBottom w:val="0"/>
          <w:divBdr>
            <w:top w:val="none" w:sz="0" w:space="0" w:color="auto"/>
            <w:left w:val="none" w:sz="0" w:space="0" w:color="auto"/>
            <w:bottom w:val="none" w:sz="0" w:space="0" w:color="auto"/>
            <w:right w:val="none" w:sz="0" w:space="0" w:color="auto"/>
          </w:divBdr>
        </w:div>
        <w:div w:id="1186404493">
          <w:marLeft w:val="0"/>
          <w:marRight w:val="0"/>
          <w:marTop w:val="0"/>
          <w:marBottom w:val="0"/>
          <w:divBdr>
            <w:top w:val="none" w:sz="0" w:space="0" w:color="auto"/>
            <w:left w:val="none" w:sz="0" w:space="0" w:color="auto"/>
            <w:bottom w:val="none" w:sz="0" w:space="0" w:color="auto"/>
            <w:right w:val="none" w:sz="0" w:space="0" w:color="auto"/>
          </w:divBdr>
        </w:div>
        <w:div w:id="1991860343">
          <w:marLeft w:val="0"/>
          <w:marRight w:val="0"/>
          <w:marTop w:val="0"/>
          <w:marBottom w:val="0"/>
          <w:divBdr>
            <w:top w:val="none" w:sz="0" w:space="0" w:color="auto"/>
            <w:left w:val="none" w:sz="0" w:space="0" w:color="auto"/>
            <w:bottom w:val="none" w:sz="0" w:space="0" w:color="auto"/>
            <w:right w:val="none" w:sz="0" w:space="0" w:color="auto"/>
          </w:divBdr>
        </w:div>
      </w:divsChild>
    </w:div>
    <w:div w:id="1509254507">
      <w:bodyDiv w:val="1"/>
      <w:marLeft w:val="0"/>
      <w:marRight w:val="0"/>
      <w:marTop w:val="0"/>
      <w:marBottom w:val="0"/>
      <w:divBdr>
        <w:top w:val="none" w:sz="0" w:space="0" w:color="auto"/>
        <w:left w:val="none" w:sz="0" w:space="0" w:color="auto"/>
        <w:bottom w:val="none" w:sz="0" w:space="0" w:color="auto"/>
        <w:right w:val="none" w:sz="0" w:space="0" w:color="auto"/>
      </w:divBdr>
      <w:divsChild>
        <w:div w:id="1760103487">
          <w:marLeft w:val="0"/>
          <w:marRight w:val="0"/>
          <w:marTop w:val="0"/>
          <w:marBottom w:val="300"/>
          <w:divBdr>
            <w:top w:val="none" w:sz="0" w:space="0" w:color="auto"/>
            <w:left w:val="none" w:sz="0" w:space="0" w:color="auto"/>
            <w:bottom w:val="none" w:sz="0" w:space="0" w:color="auto"/>
            <w:right w:val="none" w:sz="0" w:space="0" w:color="auto"/>
          </w:divBdr>
        </w:div>
        <w:div w:id="620765729">
          <w:marLeft w:val="0"/>
          <w:marRight w:val="0"/>
          <w:marTop w:val="0"/>
          <w:marBottom w:val="0"/>
          <w:divBdr>
            <w:top w:val="none" w:sz="0" w:space="0" w:color="auto"/>
            <w:left w:val="none" w:sz="0" w:space="0" w:color="auto"/>
            <w:bottom w:val="none" w:sz="0" w:space="0" w:color="auto"/>
            <w:right w:val="none" w:sz="0" w:space="0" w:color="auto"/>
          </w:divBdr>
          <w:divsChild>
            <w:div w:id="1227448134">
              <w:marLeft w:val="0"/>
              <w:marRight w:val="0"/>
              <w:marTop w:val="0"/>
              <w:marBottom w:val="0"/>
              <w:divBdr>
                <w:top w:val="none" w:sz="0" w:space="0" w:color="auto"/>
                <w:left w:val="none" w:sz="0" w:space="0" w:color="auto"/>
                <w:bottom w:val="none" w:sz="0" w:space="0" w:color="auto"/>
                <w:right w:val="none" w:sz="0" w:space="0" w:color="auto"/>
              </w:divBdr>
              <w:divsChild>
                <w:div w:id="889803707">
                  <w:marLeft w:val="0"/>
                  <w:marRight w:val="0"/>
                  <w:marTop w:val="0"/>
                  <w:marBottom w:val="0"/>
                  <w:divBdr>
                    <w:top w:val="none" w:sz="0" w:space="0" w:color="auto"/>
                    <w:left w:val="none" w:sz="0" w:space="0" w:color="auto"/>
                    <w:bottom w:val="none" w:sz="0" w:space="0" w:color="auto"/>
                    <w:right w:val="none" w:sz="0" w:space="0" w:color="auto"/>
                  </w:divBdr>
                  <w:divsChild>
                    <w:div w:id="518354049">
                      <w:marLeft w:val="0"/>
                      <w:marRight w:val="0"/>
                      <w:marTop w:val="0"/>
                      <w:marBottom w:val="0"/>
                      <w:divBdr>
                        <w:top w:val="none" w:sz="0" w:space="0" w:color="auto"/>
                        <w:left w:val="none" w:sz="0" w:space="0" w:color="auto"/>
                        <w:bottom w:val="none" w:sz="0" w:space="0" w:color="auto"/>
                        <w:right w:val="none" w:sz="0" w:space="0" w:color="auto"/>
                      </w:divBdr>
                      <w:divsChild>
                        <w:div w:id="1878738523">
                          <w:marLeft w:val="0"/>
                          <w:marRight w:val="0"/>
                          <w:marTop w:val="0"/>
                          <w:marBottom w:val="0"/>
                          <w:divBdr>
                            <w:top w:val="none" w:sz="0" w:space="0" w:color="auto"/>
                            <w:left w:val="none" w:sz="0" w:space="0" w:color="auto"/>
                            <w:bottom w:val="none" w:sz="0" w:space="0" w:color="auto"/>
                            <w:right w:val="none" w:sz="0" w:space="0" w:color="auto"/>
                          </w:divBdr>
                          <w:divsChild>
                            <w:div w:id="882593974">
                              <w:marLeft w:val="0"/>
                              <w:marRight w:val="0"/>
                              <w:marTop w:val="0"/>
                              <w:marBottom w:val="0"/>
                              <w:divBdr>
                                <w:top w:val="none" w:sz="0" w:space="0" w:color="auto"/>
                                <w:left w:val="none" w:sz="0" w:space="0" w:color="auto"/>
                                <w:bottom w:val="none" w:sz="0" w:space="0" w:color="auto"/>
                                <w:right w:val="none" w:sz="0" w:space="0" w:color="auto"/>
                              </w:divBdr>
                              <w:divsChild>
                                <w:div w:id="1345520578">
                                  <w:marLeft w:val="0"/>
                                  <w:marRight w:val="0"/>
                                  <w:marTop w:val="0"/>
                                  <w:marBottom w:val="0"/>
                                  <w:divBdr>
                                    <w:top w:val="none" w:sz="0" w:space="0" w:color="auto"/>
                                    <w:left w:val="none" w:sz="0" w:space="0" w:color="auto"/>
                                    <w:bottom w:val="none" w:sz="0" w:space="0" w:color="auto"/>
                                    <w:right w:val="none" w:sz="0" w:space="0" w:color="auto"/>
                                  </w:divBdr>
                                  <w:divsChild>
                                    <w:div w:id="1930577433">
                                      <w:marLeft w:val="0"/>
                                      <w:marRight w:val="0"/>
                                      <w:marTop w:val="0"/>
                                      <w:marBottom w:val="0"/>
                                      <w:divBdr>
                                        <w:top w:val="none" w:sz="0" w:space="0" w:color="auto"/>
                                        <w:left w:val="none" w:sz="0" w:space="0" w:color="auto"/>
                                        <w:bottom w:val="none" w:sz="0" w:space="0" w:color="auto"/>
                                        <w:right w:val="none" w:sz="0" w:space="0" w:color="auto"/>
                                      </w:divBdr>
                                      <w:divsChild>
                                        <w:div w:id="482937653">
                                          <w:marLeft w:val="0"/>
                                          <w:marRight w:val="0"/>
                                          <w:marTop w:val="0"/>
                                          <w:marBottom w:val="0"/>
                                          <w:divBdr>
                                            <w:top w:val="none" w:sz="0" w:space="0" w:color="auto"/>
                                            <w:left w:val="none" w:sz="0" w:space="0" w:color="auto"/>
                                            <w:bottom w:val="none" w:sz="0" w:space="0" w:color="auto"/>
                                            <w:right w:val="none" w:sz="0" w:space="0" w:color="auto"/>
                                          </w:divBdr>
                                          <w:divsChild>
                                            <w:div w:id="1144007453">
                                              <w:marLeft w:val="0"/>
                                              <w:marRight w:val="0"/>
                                              <w:marTop w:val="0"/>
                                              <w:marBottom w:val="0"/>
                                              <w:divBdr>
                                                <w:top w:val="none" w:sz="0" w:space="0" w:color="auto"/>
                                                <w:left w:val="none" w:sz="0" w:space="0" w:color="auto"/>
                                                <w:bottom w:val="none" w:sz="0" w:space="0" w:color="auto"/>
                                                <w:right w:val="none" w:sz="0" w:space="0" w:color="auto"/>
                                              </w:divBdr>
                                              <w:divsChild>
                                                <w:div w:id="29499976">
                                                  <w:marLeft w:val="0"/>
                                                  <w:marRight w:val="0"/>
                                                  <w:marTop w:val="0"/>
                                                  <w:marBottom w:val="0"/>
                                                  <w:divBdr>
                                                    <w:top w:val="none" w:sz="0" w:space="0" w:color="auto"/>
                                                    <w:left w:val="none" w:sz="0" w:space="0" w:color="auto"/>
                                                    <w:bottom w:val="none" w:sz="0" w:space="0" w:color="auto"/>
                                                    <w:right w:val="none" w:sz="0" w:space="0" w:color="auto"/>
                                                  </w:divBdr>
                                                  <w:divsChild>
                                                    <w:div w:id="720328283">
                                                      <w:marLeft w:val="0"/>
                                                      <w:marRight w:val="0"/>
                                                      <w:marTop w:val="0"/>
                                                      <w:marBottom w:val="0"/>
                                                      <w:divBdr>
                                                        <w:top w:val="none" w:sz="0" w:space="0" w:color="auto"/>
                                                        <w:left w:val="none" w:sz="0" w:space="0" w:color="auto"/>
                                                        <w:bottom w:val="none" w:sz="0" w:space="0" w:color="auto"/>
                                                        <w:right w:val="none" w:sz="0" w:space="0" w:color="auto"/>
                                                      </w:divBdr>
                                                      <w:divsChild>
                                                        <w:div w:id="1459950215">
                                                          <w:marLeft w:val="0"/>
                                                          <w:marRight w:val="0"/>
                                                          <w:marTop w:val="90"/>
                                                          <w:marBottom w:val="60"/>
                                                          <w:divBdr>
                                                            <w:top w:val="none" w:sz="0" w:space="0" w:color="auto"/>
                                                            <w:left w:val="none" w:sz="0" w:space="0" w:color="auto"/>
                                                            <w:bottom w:val="none" w:sz="0" w:space="0" w:color="auto"/>
                                                            <w:right w:val="none" w:sz="0" w:space="0" w:color="auto"/>
                                                          </w:divBdr>
                                                          <w:divsChild>
                                                            <w:div w:id="1219972143">
                                                              <w:marLeft w:val="0"/>
                                                              <w:marRight w:val="0"/>
                                                              <w:marTop w:val="0"/>
                                                              <w:marBottom w:val="0"/>
                                                              <w:divBdr>
                                                                <w:top w:val="none" w:sz="0" w:space="0" w:color="auto"/>
                                                                <w:left w:val="none" w:sz="0" w:space="0" w:color="auto"/>
                                                                <w:bottom w:val="none" w:sz="0" w:space="0" w:color="auto"/>
                                                                <w:right w:val="none" w:sz="0" w:space="0" w:color="auto"/>
                                                              </w:divBdr>
                                                              <w:divsChild>
                                                                <w:div w:id="1748725036">
                                                                  <w:marLeft w:val="0"/>
                                                                  <w:marRight w:val="0"/>
                                                                  <w:marTop w:val="0"/>
                                                                  <w:marBottom w:val="0"/>
                                                                  <w:divBdr>
                                                                    <w:top w:val="none" w:sz="0" w:space="0" w:color="auto"/>
                                                                    <w:left w:val="none" w:sz="0" w:space="0" w:color="auto"/>
                                                                    <w:bottom w:val="none" w:sz="0" w:space="0" w:color="auto"/>
                                                                    <w:right w:val="none" w:sz="0" w:space="0" w:color="auto"/>
                                                                  </w:divBdr>
                                                                  <w:divsChild>
                                                                    <w:div w:id="125586413">
                                                                      <w:marLeft w:val="0"/>
                                                                      <w:marRight w:val="0"/>
                                                                      <w:marTop w:val="0"/>
                                                                      <w:marBottom w:val="0"/>
                                                                      <w:divBdr>
                                                                        <w:top w:val="none" w:sz="0" w:space="0" w:color="auto"/>
                                                                        <w:left w:val="none" w:sz="0" w:space="0" w:color="auto"/>
                                                                        <w:bottom w:val="none" w:sz="0" w:space="0" w:color="auto"/>
                                                                        <w:right w:val="none" w:sz="0" w:space="0" w:color="auto"/>
                                                                      </w:divBdr>
                                                                      <w:divsChild>
                                                                        <w:div w:id="1387990845">
                                                                          <w:marLeft w:val="0"/>
                                                                          <w:marRight w:val="0"/>
                                                                          <w:marTop w:val="0"/>
                                                                          <w:marBottom w:val="0"/>
                                                                          <w:divBdr>
                                                                            <w:top w:val="none" w:sz="0" w:space="0" w:color="auto"/>
                                                                            <w:left w:val="none" w:sz="0" w:space="0" w:color="auto"/>
                                                                            <w:bottom w:val="none" w:sz="0" w:space="0" w:color="auto"/>
                                                                            <w:right w:val="none" w:sz="0" w:space="0" w:color="auto"/>
                                                                          </w:divBdr>
                                                                          <w:divsChild>
                                                                            <w:div w:id="586354588">
                                                                              <w:marLeft w:val="700"/>
                                                                              <w:marRight w:val="0"/>
                                                                              <w:marTop w:val="0"/>
                                                                              <w:marBottom w:val="0"/>
                                                                              <w:divBdr>
                                                                                <w:top w:val="none" w:sz="0" w:space="0" w:color="auto"/>
                                                                                <w:left w:val="none" w:sz="0" w:space="0" w:color="auto"/>
                                                                                <w:bottom w:val="none" w:sz="0" w:space="0" w:color="auto"/>
                                                                                <w:right w:val="none" w:sz="0" w:space="0" w:color="auto"/>
                                                                              </w:divBdr>
                                                                              <w:divsChild>
                                                                                <w:div w:id="1657026523">
                                                                                  <w:marLeft w:val="0"/>
                                                                                  <w:marRight w:val="195"/>
                                                                                  <w:marTop w:val="0"/>
                                                                                  <w:marBottom w:val="0"/>
                                                                                  <w:divBdr>
                                                                                    <w:top w:val="none" w:sz="0" w:space="0" w:color="auto"/>
                                                                                    <w:left w:val="none" w:sz="0" w:space="0" w:color="auto"/>
                                                                                    <w:bottom w:val="none" w:sz="0" w:space="0" w:color="auto"/>
                                                                                    <w:right w:val="none" w:sz="0" w:space="0" w:color="auto"/>
                                                                                  </w:divBdr>
                                                                                  <w:divsChild>
                                                                                    <w:div w:id="403375973">
                                                                                      <w:marLeft w:val="0"/>
                                                                                      <w:marRight w:val="0"/>
                                                                                      <w:marTop w:val="0"/>
                                                                                      <w:marBottom w:val="0"/>
                                                                                      <w:divBdr>
                                                                                        <w:top w:val="none" w:sz="0" w:space="0" w:color="auto"/>
                                                                                        <w:left w:val="none" w:sz="0" w:space="0" w:color="auto"/>
                                                                                        <w:bottom w:val="none" w:sz="0" w:space="0" w:color="auto"/>
                                                                                        <w:right w:val="none" w:sz="0" w:space="0" w:color="auto"/>
                                                                                      </w:divBdr>
                                                                                    </w:div>
                                                                                    <w:div w:id="1480150541">
                                                                                      <w:marLeft w:val="0"/>
                                                                                      <w:marRight w:val="0"/>
                                                                                      <w:marTop w:val="0"/>
                                                                                      <w:marBottom w:val="0"/>
                                                                                      <w:divBdr>
                                                                                        <w:top w:val="none" w:sz="0" w:space="0" w:color="auto"/>
                                                                                        <w:left w:val="none" w:sz="0" w:space="0" w:color="auto"/>
                                                                                        <w:bottom w:val="none" w:sz="0" w:space="0" w:color="auto"/>
                                                                                        <w:right w:val="none" w:sz="0" w:space="0" w:color="auto"/>
                                                                                      </w:divBdr>
                                                                                    </w:div>
                                                                                  </w:divsChild>
                                                                                </w:div>
                                                                                <w:div w:id="1624724153">
                                                                                  <w:marLeft w:val="0"/>
                                                                                  <w:marRight w:val="0"/>
                                                                                  <w:marTop w:val="0"/>
                                                                                  <w:marBottom w:val="0"/>
                                                                                  <w:divBdr>
                                                                                    <w:top w:val="none" w:sz="0" w:space="0" w:color="auto"/>
                                                                                    <w:left w:val="none" w:sz="0" w:space="0" w:color="auto"/>
                                                                                    <w:bottom w:val="none" w:sz="0" w:space="0" w:color="auto"/>
                                                                                    <w:right w:val="none" w:sz="0" w:space="0" w:color="auto"/>
                                                                                  </w:divBdr>
                                                                                  <w:divsChild>
                                                                                    <w:div w:id="3089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78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866793">
                                                          <w:marLeft w:val="0"/>
                                                          <w:marRight w:val="0"/>
                                                          <w:marTop w:val="0"/>
                                                          <w:marBottom w:val="0"/>
                                                          <w:divBdr>
                                                            <w:top w:val="none" w:sz="0" w:space="0" w:color="auto"/>
                                                            <w:left w:val="none" w:sz="0" w:space="0" w:color="auto"/>
                                                            <w:bottom w:val="none" w:sz="0" w:space="0" w:color="auto"/>
                                                            <w:right w:val="none" w:sz="0" w:space="0" w:color="auto"/>
                                                          </w:divBdr>
                                                          <w:divsChild>
                                                            <w:div w:id="1666394394">
                                                              <w:marLeft w:val="0"/>
                                                              <w:marRight w:val="0"/>
                                                              <w:marTop w:val="0"/>
                                                              <w:marBottom w:val="0"/>
                                                              <w:divBdr>
                                                                <w:top w:val="none" w:sz="0" w:space="0" w:color="auto"/>
                                                                <w:left w:val="none" w:sz="0" w:space="0" w:color="auto"/>
                                                                <w:bottom w:val="none" w:sz="0" w:space="0" w:color="auto"/>
                                                                <w:right w:val="none" w:sz="0" w:space="0" w:color="auto"/>
                                                              </w:divBdr>
                                                              <w:divsChild>
                                                                <w:div w:id="1491866458">
                                                                  <w:marLeft w:val="0"/>
                                                                  <w:marRight w:val="0"/>
                                                                  <w:marTop w:val="0"/>
                                                                  <w:marBottom w:val="0"/>
                                                                  <w:divBdr>
                                                                    <w:top w:val="none" w:sz="0" w:space="0" w:color="auto"/>
                                                                    <w:left w:val="none" w:sz="0" w:space="0" w:color="auto"/>
                                                                    <w:bottom w:val="none" w:sz="0" w:space="0" w:color="auto"/>
                                                                    <w:right w:val="none" w:sz="0" w:space="0" w:color="auto"/>
                                                                  </w:divBdr>
                                                                  <w:divsChild>
                                                                    <w:div w:id="1515266109">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826239">
              <w:marLeft w:val="0"/>
              <w:marRight w:val="0"/>
              <w:marTop w:val="0"/>
              <w:marBottom w:val="0"/>
              <w:divBdr>
                <w:top w:val="none" w:sz="0" w:space="0" w:color="auto"/>
                <w:left w:val="none" w:sz="0" w:space="0" w:color="auto"/>
                <w:bottom w:val="none" w:sz="0" w:space="0" w:color="auto"/>
                <w:right w:val="none" w:sz="0" w:space="0" w:color="auto"/>
              </w:divBdr>
              <w:divsChild>
                <w:div w:id="1314409670">
                  <w:marLeft w:val="0"/>
                  <w:marRight w:val="0"/>
                  <w:marTop w:val="0"/>
                  <w:marBottom w:val="0"/>
                  <w:divBdr>
                    <w:top w:val="none" w:sz="0" w:space="0" w:color="auto"/>
                    <w:left w:val="none" w:sz="0" w:space="0" w:color="auto"/>
                    <w:bottom w:val="none" w:sz="0" w:space="0" w:color="auto"/>
                    <w:right w:val="none" w:sz="0" w:space="0" w:color="auto"/>
                  </w:divBdr>
                  <w:divsChild>
                    <w:div w:id="1045838437">
                      <w:marLeft w:val="0"/>
                      <w:marRight w:val="0"/>
                      <w:marTop w:val="0"/>
                      <w:marBottom w:val="0"/>
                      <w:divBdr>
                        <w:top w:val="none" w:sz="0" w:space="0" w:color="auto"/>
                        <w:left w:val="none" w:sz="0" w:space="0" w:color="auto"/>
                        <w:bottom w:val="none" w:sz="0" w:space="0" w:color="auto"/>
                        <w:right w:val="none" w:sz="0" w:space="0" w:color="auto"/>
                      </w:divBdr>
                      <w:divsChild>
                        <w:div w:id="783621324">
                          <w:marLeft w:val="0"/>
                          <w:marRight w:val="0"/>
                          <w:marTop w:val="100"/>
                          <w:marBottom w:val="100"/>
                          <w:divBdr>
                            <w:top w:val="none" w:sz="0" w:space="0" w:color="auto"/>
                            <w:left w:val="none" w:sz="0" w:space="0" w:color="auto"/>
                            <w:bottom w:val="none" w:sz="0" w:space="0" w:color="auto"/>
                            <w:right w:val="none" w:sz="0" w:space="0" w:color="auto"/>
                          </w:divBdr>
                          <w:divsChild>
                            <w:div w:id="474568203">
                              <w:marLeft w:val="0"/>
                              <w:marRight w:val="0"/>
                              <w:marTop w:val="100"/>
                              <w:marBottom w:val="100"/>
                              <w:divBdr>
                                <w:top w:val="none" w:sz="0" w:space="0" w:color="auto"/>
                                <w:left w:val="none" w:sz="0" w:space="0" w:color="auto"/>
                                <w:bottom w:val="none" w:sz="0" w:space="0" w:color="auto"/>
                                <w:right w:val="none" w:sz="0" w:space="0" w:color="auto"/>
                              </w:divBdr>
                              <w:divsChild>
                                <w:div w:id="711224325">
                                  <w:marLeft w:val="0"/>
                                  <w:marRight w:val="0"/>
                                  <w:marTop w:val="0"/>
                                  <w:marBottom w:val="0"/>
                                  <w:divBdr>
                                    <w:top w:val="none" w:sz="0" w:space="0" w:color="auto"/>
                                    <w:left w:val="none" w:sz="0" w:space="0" w:color="auto"/>
                                    <w:bottom w:val="none" w:sz="0" w:space="0" w:color="auto"/>
                                    <w:right w:val="none" w:sz="0" w:space="0" w:color="auto"/>
                                  </w:divBdr>
                                  <w:divsChild>
                                    <w:div w:id="1260218193">
                                      <w:marLeft w:val="0"/>
                                      <w:marRight w:val="0"/>
                                      <w:marTop w:val="0"/>
                                      <w:marBottom w:val="0"/>
                                      <w:divBdr>
                                        <w:top w:val="none" w:sz="0" w:space="0" w:color="auto"/>
                                        <w:left w:val="none" w:sz="0" w:space="0" w:color="auto"/>
                                        <w:bottom w:val="none" w:sz="0" w:space="0" w:color="auto"/>
                                        <w:right w:val="none" w:sz="0" w:space="0" w:color="auto"/>
                                      </w:divBdr>
                                      <w:divsChild>
                                        <w:div w:id="347874435">
                                          <w:marLeft w:val="0"/>
                                          <w:marRight w:val="0"/>
                                          <w:marTop w:val="0"/>
                                          <w:marBottom w:val="0"/>
                                          <w:divBdr>
                                            <w:top w:val="none" w:sz="0" w:space="0" w:color="auto"/>
                                            <w:left w:val="none" w:sz="0" w:space="0" w:color="auto"/>
                                            <w:bottom w:val="none" w:sz="0" w:space="0" w:color="auto"/>
                                            <w:right w:val="none" w:sz="0" w:space="0" w:color="auto"/>
                                          </w:divBdr>
                                          <w:divsChild>
                                            <w:div w:id="2054621505">
                                              <w:marLeft w:val="0"/>
                                              <w:marRight w:val="0"/>
                                              <w:marTop w:val="0"/>
                                              <w:marBottom w:val="0"/>
                                              <w:divBdr>
                                                <w:top w:val="none" w:sz="0" w:space="0" w:color="auto"/>
                                                <w:left w:val="none" w:sz="0" w:space="0" w:color="auto"/>
                                                <w:bottom w:val="none" w:sz="0" w:space="0" w:color="auto"/>
                                                <w:right w:val="none" w:sz="0" w:space="0" w:color="auto"/>
                                              </w:divBdr>
                                              <w:divsChild>
                                                <w:div w:id="102502401">
                                                  <w:marLeft w:val="0"/>
                                                  <w:marRight w:val="0"/>
                                                  <w:marTop w:val="0"/>
                                                  <w:marBottom w:val="0"/>
                                                  <w:divBdr>
                                                    <w:top w:val="none" w:sz="0" w:space="0" w:color="auto"/>
                                                    <w:left w:val="none" w:sz="0" w:space="0" w:color="auto"/>
                                                    <w:bottom w:val="none" w:sz="0" w:space="0" w:color="auto"/>
                                                    <w:right w:val="none" w:sz="0" w:space="0" w:color="auto"/>
                                                  </w:divBdr>
                                                  <w:divsChild>
                                                    <w:div w:id="1454322569">
                                                      <w:marLeft w:val="0"/>
                                                      <w:marRight w:val="0"/>
                                                      <w:marTop w:val="0"/>
                                                      <w:marBottom w:val="0"/>
                                                      <w:divBdr>
                                                        <w:top w:val="none" w:sz="0" w:space="0" w:color="auto"/>
                                                        <w:left w:val="none" w:sz="0" w:space="0" w:color="auto"/>
                                                        <w:bottom w:val="none" w:sz="0" w:space="0" w:color="auto"/>
                                                        <w:right w:val="none" w:sz="0" w:space="0" w:color="auto"/>
                                                      </w:divBdr>
                                                      <w:divsChild>
                                                        <w:div w:id="1287469967">
                                                          <w:marLeft w:val="0"/>
                                                          <w:marRight w:val="0"/>
                                                          <w:marTop w:val="0"/>
                                                          <w:marBottom w:val="0"/>
                                                          <w:divBdr>
                                                            <w:top w:val="none" w:sz="0" w:space="0" w:color="auto"/>
                                                            <w:left w:val="none" w:sz="0" w:space="0" w:color="auto"/>
                                                            <w:bottom w:val="none" w:sz="0" w:space="0" w:color="auto"/>
                                                            <w:right w:val="none" w:sz="0" w:space="0" w:color="auto"/>
                                                          </w:divBdr>
                                                          <w:divsChild>
                                                            <w:div w:id="2081948359">
                                                              <w:marLeft w:val="0"/>
                                                              <w:marRight w:val="0"/>
                                                              <w:marTop w:val="0"/>
                                                              <w:marBottom w:val="0"/>
                                                              <w:divBdr>
                                                                <w:top w:val="none" w:sz="0" w:space="0" w:color="auto"/>
                                                                <w:left w:val="none" w:sz="0" w:space="0" w:color="auto"/>
                                                                <w:bottom w:val="none" w:sz="0" w:space="0" w:color="auto"/>
                                                                <w:right w:val="none" w:sz="0" w:space="0" w:color="auto"/>
                                                              </w:divBdr>
                                                              <w:divsChild>
                                                                <w:div w:id="1011109696">
                                                                  <w:marLeft w:val="0"/>
                                                                  <w:marRight w:val="0"/>
                                                                  <w:marTop w:val="0"/>
                                                                  <w:marBottom w:val="0"/>
                                                                  <w:divBdr>
                                                                    <w:top w:val="none" w:sz="0" w:space="0" w:color="auto"/>
                                                                    <w:left w:val="none" w:sz="0" w:space="0" w:color="auto"/>
                                                                    <w:bottom w:val="none" w:sz="0" w:space="0" w:color="auto"/>
                                                                    <w:right w:val="none" w:sz="0" w:space="0" w:color="auto"/>
                                                                  </w:divBdr>
                                                                  <w:divsChild>
                                                                    <w:div w:id="179182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435825">
                                                              <w:marLeft w:val="0"/>
                                                              <w:marRight w:val="0"/>
                                                              <w:marTop w:val="0"/>
                                                              <w:marBottom w:val="0"/>
                                                              <w:divBdr>
                                                                <w:top w:val="none" w:sz="0" w:space="0" w:color="auto"/>
                                                                <w:left w:val="none" w:sz="0" w:space="0" w:color="auto"/>
                                                                <w:bottom w:val="none" w:sz="0" w:space="0" w:color="auto"/>
                                                                <w:right w:val="none" w:sz="0" w:space="0" w:color="auto"/>
                                                              </w:divBdr>
                                                              <w:divsChild>
                                                                <w:div w:id="1971551756">
                                                                  <w:marLeft w:val="0"/>
                                                                  <w:marRight w:val="0"/>
                                                                  <w:marTop w:val="0"/>
                                                                  <w:marBottom w:val="0"/>
                                                                  <w:divBdr>
                                                                    <w:top w:val="none" w:sz="0" w:space="0" w:color="auto"/>
                                                                    <w:left w:val="none" w:sz="0" w:space="0" w:color="auto"/>
                                                                    <w:bottom w:val="none" w:sz="0" w:space="0" w:color="auto"/>
                                                                    <w:right w:val="none" w:sz="0" w:space="0" w:color="auto"/>
                                                                  </w:divBdr>
                                                                  <w:divsChild>
                                                                    <w:div w:id="1066997701">
                                                                      <w:marLeft w:val="0"/>
                                                                      <w:marRight w:val="0"/>
                                                                      <w:marTop w:val="0"/>
                                                                      <w:marBottom w:val="0"/>
                                                                      <w:divBdr>
                                                                        <w:top w:val="none" w:sz="0" w:space="0" w:color="auto"/>
                                                                        <w:left w:val="none" w:sz="0" w:space="0" w:color="auto"/>
                                                                        <w:bottom w:val="none" w:sz="0" w:space="0" w:color="auto"/>
                                                                        <w:right w:val="none" w:sz="0" w:space="0" w:color="auto"/>
                                                                      </w:divBdr>
                                                                      <w:divsChild>
                                                                        <w:div w:id="85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113628">
                                                          <w:marLeft w:val="0"/>
                                                          <w:marRight w:val="0"/>
                                                          <w:marTop w:val="0"/>
                                                          <w:marBottom w:val="0"/>
                                                          <w:divBdr>
                                                            <w:top w:val="none" w:sz="0" w:space="0" w:color="auto"/>
                                                            <w:left w:val="none" w:sz="0" w:space="0" w:color="auto"/>
                                                            <w:bottom w:val="none" w:sz="0" w:space="0" w:color="auto"/>
                                                            <w:right w:val="none" w:sz="0" w:space="0" w:color="auto"/>
                                                          </w:divBdr>
                                                        </w:div>
                                                      </w:divsChild>
                                                    </w:div>
                                                    <w:div w:id="344940764">
                                                      <w:marLeft w:val="0"/>
                                                      <w:marRight w:val="0"/>
                                                      <w:marTop w:val="0"/>
                                                      <w:marBottom w:val="0"/>
                                                      <w:divBdr>
                                                        <w:top w:val="none" w:sz="0" w:space="0" w:color="auto"/>
                                                        <w:left w:val="none" w:sz="0" w:space="0" w:color="auto"/>
                                                        <w:bottom w:val="none" w:sz="0" w:space="0" w:color="auto"/>
                                                        <w:right w:val="none" w:sz="0" w:space="0" w:color="auto"/>
                                                      </w:divBdr>
                                                      <w:divsChild>
                                                        <w:div w:id="1470856905">
                                                          <w:marLeft w:val="0"/>
                                                          <w:marRight w:val="0"/>
                                                          <w:marTop w:val="0"/>
                                                          <w:marBottom w:val="0"/>
                                                          <w:divBdr>
                                                            <w:top w:val="none" w:sz="0" w:space="0" w:color="auto"/>
                                                            <w:left w:val="none" w:sz="0" w:space="0" w:color="auto"/>
                                                            <w:bottom w:val="none" w:sz="0" w:space="0" w:color="auto"/>
                                                            <w:right w:val="none" w:sz="0" w:space="0" w:color="auto"/>
                                                          </w:divBdr>
                                                          <w:divsChild>
                                                            <w:div w:id="232393951">
                                                              <w:marLeft w:val="0"/>
                                                              <w:marRight w:val="0"/>
                                                              <w:marTop w:val="0"/>
                                                              <w:marBottom w:val="0"/>
                                                              <w:divBdr>
                                                                <w:top w:val="none" w:sz="0" w:space="0" w:color="auto"/>
                                                                <w:left w:val="none" w:sz="0" w:space="0" w:color="auto"/>
                                                                <w:bottom w:val="none" w:sz="0" w:space="0" w:color="auto"/>
                                                                <w:right w:val="none" w:sz="0" w:space="0" w:color="auto"/>
                                                              </w:divBdr>
                                                              <w:divsChild>
                                                                <w:div w:id="918488542">
                                                                  <w:marLeft w:val="0"/>
                                                                  <w:marRight w:val="0"/>
                                                                  <w:marTop w:val="120"/>
                                                                  <w:marBottom w:val="90"/>
                                                                  <w:divBdr>
                                                                    <w:top w:val="none" w:sz="0" w:space="0" w:color="auto"/>
                                                                    <w:left w:val="none" w:sz="0" w:space="0" w:color="auto"/>
                                                                    <w:bottom w:val="none" w:sz="0" w:space="0" w:color="auto"/>
                                                                    <w:right w:val="none" w:sz="0" w:space="0" w:color="auto"/>
                                                                  </w:divBdr>
                                                                  <w:divsChild>
                                                                    <w:div w:id="1422989315">
                                                                      <w:marLeft w:val="0"/>
                                                                      <w:marRight w:val="0"/>
                                                                      <w:marTop w:val="0"/>
                                                                      <w:marBottom w:val="0"/>
                                                                      <w:divBdr>
                                                                        <w:top w:val="none" w:sz="0" w:space="0" w:color="auto"/>
                                                                        <w:left w:val="none" w:sz="0" w:space="0" w:color="auto"/>
                                                                        <w:bottom w:val="none" w:sz="0" w:space="0" w:color="auto"/>
                                                                        <w:right w:val="none" w:sz="0" w:space="0" w:color="auto"/>
                                                                      </w:divBdr>
                                                                      <w:divsChild>
                                                                        <w:div w:id="938175574">
                                                                          <w:marLeft w:val="0"/>
                                                                          <w:marRight w:val="0"/>
                                                                          <w:marTop w:val="0"/>
                                                                          <w:marBottom w:val="0"/>
                                                                          <w:divBdr>
                                                                            <w:top w:val="none" w:sz="0" w:space="0" w:color="auto"/>
                                                                            <w:left w:val="none" w:sz="0" w:space="0" w:color="auto"/>
                                                                            <w:bottom w:val="none" w:sz="0" w:space="0" w:color="auto"/>
                                                                            <w:right w:val="none" w:sz="0" w:space="0" w:color="auto"/>
                                                                          </w:divBdr>
                                                                          <w:divsChild>
                                                                            <w:div w:id="73087652">
                                                                              <w:marLeft w:val="0"/>
                                                                              <w:marRight w:val="0"/>
                                                                              <w:marTop w:val="0"/>
                                                                              <w:marBottom w:val="0"/>
                                                                              <w:divBdr>
                                                                                <w:top w:val="none" w:sz="0" w:space="0" w:color="auto"/>
                                                                                <w:left w:val="none" w:sz="0" w:space="0" w:color="auto"/>
                                                                                <w:bottom w:val="none" w:sz="0" w:space="0" w:color="auto"/>
                                                                                <w:right w:val="none" w:sz="0" w:space="0" w:color="auto"/>
                                                                              </w:divBdr>
                                                                              <w:divsChild>
                                                                                <w:div w:id="1202741038">
                                                                                  <w:marLeft w:val="0"/>
                                                                                  <w:marRight w:val="0"/>
                                                                                  <w:marTop w:val="0"/>
                                                                                  <w:marBottom w:val="0"/>
                                                                                  <w:divBdr>
                                                                                    <w:top w:val="none" w:sz="0" w:space="0" w:color="auto"/>
                                                                                    <w:left w:val="none" w:sz="0" w:space="0" w:color="auto"/>
                                                                                    <w:bottom w:val="none" w:sz="0" w:space="0" w:color="auto"/>
                                                                                    <w:right w:val="none" w:sz="0" w:space="0" w:color="auto"/>
                                                                                  </w:divBdr>
                                                                                  <w:divsChild>
                                                                                    <w:div w:id="211216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2034784">
                              <w:marLeft w:val="0"/>
                              <w:marRight w:val="0"/>
                              <w:marTop w:val="100"/>
                              <w:marBottom w:val="100"/>
                              <w:divBdr>
                                <w:top w:val="none" w:sz="0" w:space="0" w:color="auto"/>
                                <w:left w:val="none" w:sz="0" w:space="0" w:color="auto"/>
                                <w:bottom w:val="none" w:sz="0" w:space="0" w:color="auto"/>
                                <w:right w:val="none" w:sz="0" w:space="0" w:color="auto"/>
                              </w:divBdr>
                              <w:divsChild>
                                <w:div w:id="89081659">
                                  <w:marLeft w:val="0"/>
                                  <w:marRight w:val="0"/>
                                  <w:marTop w:val="0"/>
                                  <w:marBottom w:val="0"/>
                                  <w:divBdr>
                                    <w:top w:val="none" w:sz="0" w:space="0" w:color="auto"/>
                                    <w:left w:val="none" w:sz="0" w:space="0" w:color="auto"/>
                                    <w:bottom w:val="none" w:sz="0" w:space="0" w:color="auto"/>
                                    <w:right w:val="none" w:sz="0" w:space="0" w:color="auto"/>
                                  </w:divBdr>
                                  <w:divsChild>
                                    <w:div w:id="112599549">
                                      <w:marLeft w:val="0"/>
                                      <w:marRight w:val="0"/>
                                      <w:marTop w:val="0"/>
                                      <w:marBottom w:val="0"/>
                                      <w:divBdr>
                                        <w:top w:val="none" w:sz="0" w:space="0" w:color="auto"/>
                                        <w:left w:val="none" w:sz="0" w:space="0" w:color="auto"/>
                                        <w:bottom w:val="none" w:sz="0" w:space="0" w:color="auto"/>
                                        <w:right w:val="none" w:sz="0" w:space="0" w:color="auto"/>
                                      </w:divBdr>
                                      <w:divsChild>
                                        <w:div w:id="1131510546">
                                          <w:marLeft w:val="0"/>
                                          <w:marRight w:val="0"/>
                                          <w:marTop w:val="0"/>
                                          <w:marBottom w:val="0"/>
                                          <w:divBdr>
                                            <w:top w:val="none" w:sz="0" w:space="0" w:color="auto"/>
                                            <w:left w:val="none" w:sz="0" w:space="0" w:color="auto"/>
                                            <w:bottom w:val="none" w:sz="0" w:space="0" w:color="auto"/>
                                            <w:right w:val="none" w:sz="0" w:space="0" w:color="auto"/>
                                          </w:divBdr>
                                          <w:divsChild>
                                            <w:div w:id="109127004">
                                              <w:marLeft w:val="0"/>
                                              <w:marRight w:val="0"/>
                                              <w:marTop w:val="0"/>
                                              <w:marBottom w:val="0"/>
                                              <w:divBdr>
                                                <w:top w:val="none" w:sz="0" w:space="0" w:color="auto"/>
                                                <w:left w:val="none" w:sz="0" w:space="0" w:color="auto"/>
                                                <w:bottom w:val="none" w:sz="0" w:space="0" w:color="auto"/>
                                                <w:right w:val="none" w:sz="0" w:space="0" w:color="auto"/>
                                              </w:divBdr>
                                              <w:divsChild>
                                                <w:div w:id="1197890023">
                                                  <w:marLeft w:val="0"/>
                                                  <w:marRight w:val="0"/>
                                                  <w:marTop w:val="0"/>
                                                  <w:marBottom w:val="0"/>
                                                  <w:divBdr>
                                                    <w:top w:val="none" w:sz="0" w:space="0" w:color="auto"/>
                                                    <w:left w:val="none" w:sz="0" w:space="0" w:color="auto"/>
                                                    <w:bottom w:val="none" w:sz="0" w:space="0" w:color="auto"/>
                                                    <w:right w:val="none" w:sz="0" w:space="0" w:color="auto"/>
                                                  </w:divBdr>
                                                  <w:divsChild>
                                                    <w:div w:id="1216963317">
                                                      <w:marLeft w:val="0"/>
                                                      <w:marRight w:val="0"/>
                                                      <w:marTop w:val="0"/>
                                                      <w:marBottom w:val="0"/>
                                                      <w:divBdr>
                                                        <w:top w:val="none" w:sz="0" w:space="0" w:color="auto"/>
                                                        <w:left w:val="none" w:sz="0" w:space="0" w:color="auto"/>
                                                        <w:bottom w:val="none" w:sz="0" w:space="0" w:color="auto"/>
                                                        <w:right w:val="none" w:sz="0" w:space="0" w:color="auto"/>
                                                      </w:divBdr>
                                                      <w:divsChild>
                                                        <w:div w:id="899052251">
                                                          <w:marLeft w:val="0"/>
                                                          <w:marRight w:val="0"/>
                                                          <w:marTop w:val="0"/>
                                                          <w:marBottom w:val="0"/>
                                                          <w:divBdr>
                                                            <w:top w:val="none" w:sz="0" w:space="0" w:color="auto"/>
                                                            <w:left w:val="none" w:sz="0" w:space="0" w:color="auto"/>
                                                            <w:bottom w:val="none" w:sz="0" w:space="0" w:color="auto"/>
                                                            <w:right w:val="none" w:sz="0" w:space="0" w:color="auto"/>
                                                          </w:divBdr>
                                                          <w:divsChild>
                                                            <w:div w:id="1885098989">
                                                              <w:marLeft w:val="0"/>
                                                              <w:marRight w:val="0"/>
                                                              <w:marTop w:val="0"/>
                                                              <w:marBottom w:val="0"/>
                                                              <w:divBdr>
                                                                <w:top w:val="none" w:sz="0" w:space="0" w:color="auto"/>
                                                                <w:left w:val="none" w:sz="0" w:space="0" w:color="auto"/>
                                                                <w:bottom w:val="none" w:sz="0" w:space="0" w:color="auto"/>
                                                                <w:right w:val="none" w:sz="0" w:space="0" w:color="auto"/>
                                                              </w:divBdr>
                                                              <w:divsChild>
                                                                <w:div w:id="1241064620">
                                                                  <w:marLeft w:val="0"/>
                                                                  <w:marRight w:val="0"/>
                                                                  <w:marTop w:val="0"/>
                                                                  <w:marBottom w:val="0"/>
                                                                  <w:divBdr>
                                                                    <w:top w:val="none" w:sz="0" w:space="0" w:color="auto"/>
                                                                    <w:left w:val="none" w:sz="0" w:space="0" w:color="auto"/>
                                                                    <w:bottom w:val="none" w:sz="0" w:space="0" w:color="auto"/>
                                                                    <w:right w:val="none" w:sz="0" w:space="0" w:color="auto"/>
                                                                  </w:divBdr>
                                                                  <w:divsChild>
                                                                    <w:div w:id="11310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29050">
                                                              <w:marLeft w:val="0"/>
                                                              <w:marRight w:val="0"/>
                                                              <w:marTop w:val="0"/>
                                                              <w:marBottom w:val="0"/>
                                                              <w:divBdr>
                                                                <w:top w:val="none" w:sz="0" w:space="0" w:color="auto"/>
                                                                <w:left w:val="none" w:sz="0" w:space="0" w:color="auto"/>
                                                                <w:bottom w:val="none" w:sz="0" w:space="0" w:color="auto"/>
                                                                <w:right w:val="none" w:sz="0" w:space="0" w:color="auto"/>
                                                              </w:divBdr>
                                                              <w:divsChild>
                                                                <w:div w:id="2040663949">
                                                                  <w:marLeft w:val="0"/>
                                                                  <w:marRight w:val="0"/>
                                                                  <w:marTop w:val="0"/>
                                                                  <w:marBottom w:val="0"/>
                                                                  <w:divBdr>
                                                                    <w:top w:val="none" w:sz="0" w:space="0" w:color="auto"/>
                                                                    <w:left w:val="none" w:sz="0" w:space="0" w:color="auto"/>
                                                                    <w:bottom w:val="none" w:sz="0" w:space="0" w:color="auto"/>
                                                                    <w:right w:val="none" w:sz="0" w:space="0" w:color="auto"/>
                                                                  </w:divBdr>
                                                                  <w:divsChild>
                                                                    <w:div w:id="2147165683">
                                                                      <w:marLeft w:val="0"/>
                                                                      <w:marRight w:val="0"/>
                                                                      <w:marTop w:val="0"/>
                                                                      <w:marBottom w:val="0"/>
                                                                      <w:divBdr>
                                                                        <w:top w:val="none" w:sz="0" w:space="0" w:color="auto"/>
                                                                        <w:left w:val="none" w:sz="0" w:space="0" w:color="auto"/>
                                                                        <w:bottom w:val="none" w:sz="0" w:space="0" w:color="auto"/>
                                                                        <w:right w:val="none" w:sz="0" w:space="0" w:color="auto"/>
                                                                      </w:divBdr>
                                                                      <w:divsChild>
                                                                        <w:div w:id="34879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53490">
                                                          <w:marLeft w:val="0"/>
                                                          <w:marRight w:val="0"/>
                                                          <w:marTop w:val="0"/>
                                                          <w:marBottom w:val="0"/>
                                                          <w:divBdr>
                                                            <w:top w:val="none" w:sz="0" w:space="0" w:color="auto"/>
                                                            <w:left w:val="none" w:sz="0" w:space="0" w:color="auto"/>
                                                            <w:bottom w:val="none" w:sz="0" w:space="0" w:color="auto"/>
                                                            <w:right w:val="none" w:sz="0" w:space="0" w:color="auto"/>
                                                          </w:divBdr>
                                                        </w:div>
                                                      </w:divsChild>
                                                    </w:div>
                                                    <w:div w:id="1702784343">
                                                      <w:marLeft w:val="0"/>
                                                      <w:marRight w:val="0"/>
                                                      <w:marTop w:val="0"/>
                                                      <w:marBottom w:val="0"/>
                                                      <w:divBdr>
                                                        <w:top w:val="none" w:sz="0" w:space="0" w:color="auto"/>
                                                        <w:left w:val="none" w:sz="0" w:space="0" w:color="auto"/>
                                                        <w:bottom w:val="none" w:sz="0" w:space="0" w:color="auto"/>
                                                        <w:right w:val="none" w:sz="0" w:space="0" w:color="auto"/>
                                                      </w:divBdr>
                                                      <w:divsChild>
                                                        <w:div w:id="2038697063">
                                                          <w:marLeft w:val="0"/>
                                                          <w:marRight w:val="0"/>
                                                          <w:marTop w:val="0"/>
                                                          <w:marBottom w:val="0"/>
                                                          <w:divBdr>
                                                            <w:top w:val="none" w:sz="0" w:space="0" w:color="auto"/>
                                                            <w:left w:val="none" w:sz="0" w:space="0" w:color="auto"/>
                                                            <w:bottom w:val="none" w:sz="0" w:space="0" w:color="auto"/>
                                                            <w:right w:val="none" w:sz="0" w:space="0" w:color="auto"/>
                                                          </w:divBdr>
                                                          <w:divsChild>
                                                            <w:div w:id="1205364933">
                                                              <w:marLeft w:val="0"/>
                                                              <w:marRight w:val="0"/>
                                                              <w:marTop w:val="0"/>
                                                              <w:marBottom w:val="0"/>
                                                              <w:divBdr>
                                                                <w:top w:val="none" w:sz="0" w:space="0" w:color="auto"/>
                                                                <w:left w:val="none" w:sz="0" w:space="0" w:color="auto"/>
                                                                <w:bottom w:val="none" w:sz="0" w:space="0" w:color="auto"/>
                                                                <w:right w:val="none" w:sz="0" w:space="0" w:color="auto"/>
                                                              </w:divBdr>
                                                              <w:divsChild>
                                                                <w:div w:id="1240822083">
                                                                  <w:marLeft w:val="0"/>
                                                                  <w:marRight w:val="0"/>
                                                                  <w:marTop w:val="120"/>
                                                                  <w:marBottom w:val="90"/>
                                                                  <w:divBdr>
                                                                    <w:top w:val="none" w:sz="0" w:space="0" w:color="auto"/>
                                                                    <w:left w:val="none" w:sz="0" w:space="0" w:color="auto"/>
                                                                    <w:bottom w:val="none" w:sz="0" w:space="0" w:color="auto"/>
                                                                    <w:right w:val="none" w:sz="0" w:space="0" w:color="auto"/>
                                                                  </w:divBdr>
                                                                  <w:divsChild>
                                                                    <w:div w:id="978994646">
                                                                      <w:marLeft w:val="0"/>
                                                                      <w:marRight w:val="0"/>
                                                                      <w:marTop w:val="0"/>
                                                                      <w:marBottom w:val="0"/>
                                                                      <w:divBdr>
                                                                        <w:top w:val="none" w:sz="0" w:space="0" w:color="auto"/>
                                                                        <w:left w:val="none" w:sz="0" w:space="0" w:color="auto"/>
                                                                        <w:bottom w:val="none" w:sz="0" w:space="0" w:color="auto"/>
                                                                        <w:right w:val="none" w:sz="0" w:space="0" w:color="auto"/>
                                                                      </w:divBdr>
                                                                      <w:divsChild>
                                                                        <w:div w:id="1476290996">
                                                                          <w:marLeft w:val="0"/>
                                                                          <w:marRight w:val="0"/>
                                                                          <w:marTop w:val="0"/>
                                                                          <w:marBottom w:val="0"/>
                                                                          <w:divBdr>
                                                                            <w:top w:val="none" w:sz="0" w:space="0" w:color="auto"/>
                                                                            <w:left w:val="none" w:sz="0" w:space="0" w:color="auto"/>
                                                                            <w:bottom w:val="none" w:sz="0" w:space="0" w:color="auto"/>
                                                                            <w:right w:val="none" w:sz="0" w:space="0" w:color="auto"/>
                                                                          </w:divBdr>
                                                                          <w:divsChild>
                                                                            <w:div w:id="465975282">
                                                                              <w:marLeft w:val="0"/>
                                                                              <w:marRight w:val="0"/>
                                                                              <w:marTop w:val="0"/>
                                                                              <w:marBottom w:val="0"/>
                                                                              <w:divBdr>
                                                                                <w:top w:val="none" w:sz="0" w:space="0" w:color="auto"/>
                                                                                <w:left w:val="none" w:sz="0" w:space="0" w:color="auto"/>
                                                                                <w:bottom w:val="none" w:sz="0" w:space="0" w:color="auto"/>
                                                                                <w:right w:val="none" w:sz="0" w:space="0" w:color="auto"/>
                                                                              </w:divBdr>
                                                                              <w:divsChild>
                                                                                <w:div w:id="1785688219">
                                                                                  <w:marLeft w:val="0"/>
                                                                                  <w:marRight w:val="0"/>
                                                                                  <w:marTop w:val="0"/>
                                                                                  <w:marBottom w:val="0"/>
                                                                                  <w:divBdr>
                                                                                    <w:top w:val="none" w:sz="0" w:space="0" w:color="auto"/>
                                                                                    <w:left w:val="none" w:sz="0" w:space="0" w:color="auto"/>
                                                                                    <w:bottom w:val="none" w:sz="0" w:space="0" w:color="auto"/>
                                                                                    <w:right w:val="none" w:sz="0" w:space="0" w:color="auto"/>
                                                                                  </w:divBdr>
                                                                                  <w:divsChild>
                                                                                    <w:div w:id="10614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114373">
              <w:marLeft w:val="0"/>
              <w:marRight w:val="0"/>
              <w:marTop w:val="0"/>
              <w:marBottom w:val="0"/>
              <w:divBdr>
                <w:top w:val="none" w:sz="0" w:space="0" w:color="auto"/>
                <w:left w:val="none" w:sz="0" w:space="0" w:color="auto"/>
                <w:bottom w:val="none" w:sz="0" w:space="0" w:color="auto"/>
                <w:right w:val="none" w:sz="0" w:space="0" w:color="auto"/>
              </w:divBdr>
              <w:divsChild>
                <w:div w:id="1186822656">
                  <w:marLeft w:val="0"/>
                  <w:marRight w:val="0"/>
                  <w:marTop w:val="0"/>
                  <w:marBottom w:val="0"/>
                  <w:divBdr>
                    <w:top w:val="none" w:sz="0" w:space="0" w:color="auto"/>
                    <w:left w:val="none" w:sz="0" w:space="0" w:color="auto"/>
                    <w:bottom w:val="none" w:sz="0" w:space="0" w:color="auto"/>
                    <w:right w:val="none" w:sz="0" w:space="0" w:color="auto"/>
                  </w:divBdr>
                  <w:divsChild>
                    <w:div w:id="719746011">
                      <w:marLeft w:val="0"/>
                      <w:marRight w:val="0"/>
                      <w:marTop w:val="0"/>
                      <w:marBottom w:val="0"/>
                      <w:divBdr>
                        <w:top w:val="none" w:sz="0" w:space="0" w:color="auto"/>
                        <w:left w:val="none" w:sz="0" w:space="0" w:color="auto"/>
                        <w:bottom w:val="none" w:sz="0" w:space="0" w:color="auto"/>
                        <w:right w:val="none" w:sz="0" w:space="0" w:color="auto"/>
                      </w:divBdr>
                      <w:divsChild>
                        <w:div w:id="801195391">
                          <w:marLeft w:val="0"/>
                          <w:marRight w:val="0"/>
                          <w:marTop w:val="0"/>
                          <w:marBottom w:val="0"/>
                          <w:divBdr>
                            <w:top w:val="none" w:sz="0" w:space="0" w:color="auto"/>
                            <w:left w:val="none" w:sz="0" w:space="0" w:color="auto"/>
                            <w:bottom w:val="none" w:sz="0" w:space="0" w:color="auto"/>
                            <w:right w:val="none" w:sz="0" w:space="0" w:color="auto"/>
                          </w:divBdr>
                          <w:divsChild>
                            <w:div w:id="1027557846">
                              <w:marLeft w:val="0"/>
                              <w:marRight w:val="0"/>
                              <w:marTop w:val="0"/>
                              <w:marBottom w:val="0"/>
                              <w:divBdr>
                                <w:top w:val="none" w:sz="0" w:space="0" w:color="auto"/>
                                <w:left w:val="none" w:sz="0" w:space="0" w:color="auto"/>
                                <w:bottom w:val="none" w:sz="0" w:space="0" w:color="auto"/>
                                <w:right w:val="none" w:sz="0" w:space="0" w:color="auto"/>
                              </w:divBdr>
                              <w:divsChild>
                                <w:div w:id="1942452931">
                                  <w:marLeft w:val="0"/>
                                  <w:marRight w:val="0"/>
                                  <w:marTop w:val="0"/>
                                  <w:marBottom w:val="0"/>
                                  <w:divBdr>
                                    <w:top w:val="none" w:sz="0" w:space="0" w:color="auto"/>
                                    <w:left w:val="none" w:sz="0" w:space="0" w:color="auto"/>
                                    <w:bottom w:val="none" w:sz="0" w:space="0" w:color="auto"/>
                                    <w:right w:val="none" w:sz="0" w:space="0" w:color="auto"/>
                                  </w:divBdr>
                                  <w:divsChild>
                                    <w:div w:id="275256845">
                                      <w:marLeft w:val="0"/>
                                      <w:marRight w:val="0"/>
                                      <w:marTop w:val="100"/>
                                      <w:marBottom w:val="100"/>
                                      <w:divBdr>
                                        <w:top w:val="none" w:sz="0" w:space="0" w:color="auto"/>
                                        <w:left w:val="none" w:sz="0" w:space="0" w:color="auto"/>
                                        <w:bottom w:val="none" w:sz="0" w:space="0" w:color="auto"/>
                                        <w:right w:val="none" w:sz="0" w:space="0" w:color="auto"/>
                                      </w:divBdr>
                                      <w:divsChild>
                                        <w:div w:id="901062241">
                                          <w:marLeft w:val="0"/>
                                          <w:marRight w:val="0"/>
                                          <w:marTop w:val="100"/>
                                          <w:marBottom w:val="100"/>
                                          <w:divBdr>
                                            <w:top w:val="none" w:sz="0" w:space="0" w:color="auto"/>
                                            <w:left w:val="none" w:sz="0" w:space="0" w:color="auto"/>
                                            <w:bottom w:val="none" w:sz="0" w:space="0" w:color="auto"/>
                                            <w:right w:val="none" w:sz="0" w:space="0" w:color="auto"/>
                                          </w:divBdr>
                                          <w:divsChild>
                                            <w:div w:id="202985072">
                                              <w:marLeft w:val="0"/>
                                              <w:marRight w:val="0"/>
                                              <w:marTop w:val="0"/>
                                              <w:marBottom w:val="0"/>
                                              <w:divBdr>
                                                <w:top w:val="none" w:sz="0" w:space="0" w:color="auto"/>
                                                <w:left w:val="none" w:sz="0" w:space="0" w:color="auto"/>
                                                <w:bottom w:val="none" w:sz="0" w:space="0" w:color="auto"/>
                                                <w:right w:val="none" w:sz="0" w:space="0" w:color="auto"/>
                                              </w:divBdr>
                                              <w:divsChild>
                                                <w:div w:id="1520197105">
                                                  <w:marLeft w:val="0"/>
                                                  <w:marRight w:val="0"/>
                                                  <w:marTop w:val="0"/>
                                                  <w:marBottom w:val="0"/>
                                                  <w:divBdr>
                                                    <w:top w:val="none" w:sz="0" w:space="0" w:color="auto"/>
                                                    <w:left w:val="none" w:sz="0" w:space="0" w:color="auto"/>
                                                    <w:bottom w:val="none" w:sz="0" w:space="0" w:color="auto"/>
                                                    <w:right w:val="none" w:sz="0" w:space="0" w:color="auto"/>
                                                  </w:divBdr>
                                                  <w:divsChild>
                                                    <w:div w:id="1933705218">
                                                      <w:marLeft w:val="0"/>
                                                      <w:marRight w:val="0"/>
                                                      <w:marTop w:val="0"/>
                                                      <w:marBottom w:val="0"/>
                                                      <w:divBdr>
                                                        <w:top w:val="none" w:sz="0" w:space="0" w:color="auto"/>
                                                        <w:left w:val="none" w:sz="0" w:space="0" w:color="auto"/>
                                                        <w:bottom w:val="none" w:sz="0" w:space="0" w:color="auto"/>
                                                        <w:right w:val="none" w:sz="0" w:space="0" w:color="auto"/>
                                                      </w:divBdr>
                                                      <w:divsChild>
                                                        <w:div w:id="880166710">
                                                          <w:marLeft w:val="0"/>
                                                          <w:marRight w:val="0"/>
                                                          <w:marTop w:val="0"/>
                                                          <w:marBottom w:val="0"/>
                                                          <w:divBdr>
                                                            <w:top w:val="none" w:sz="0" w:space="0" w:color="auto"/>
                                                            <w:left w:val="none" w:sz="0" w:space="0" w:color="auto"/>
                                                            <w:bottom w:val="none" w:sz="0" w:space="0" w:color="auto"/>
                                                            <w:right w:val="none" w:sz="0" w:space="0" w:color="auto"/>
                                                          </w:divBdr>
                                                          <w:divsChild>
                                                            <w:div w:id="143008715">
                                                              <w:marLeft w:val="0"/>
                                                              <w:marRight w:val="0"/>
                                                              <w:marTop w:val="0"/>
                                                              <w:marBottom w:val="0"/>
                                                              <w:divBdr>
                                                                <w:top w:val="none" w:sz="0" w:space="0" w:color="auto"/>
                                                                <w:left w:val="none" w:sz="0" w:space="0" w:color="auto"/>
                                                                <w:bottom w:val="none" w:sz="0" w:space="0" w:color="auto"/>
                                                                <w:right w:val="none" w:sz="0" w:space="0" w:color="auto"/>
                                                              </w:divBdr>
                                                              <w:divsChild>
                                                                <w:div w:id="977538567">
                                                                  <w:marLeft w:val="0"/>
                                                                  <w:marRight w:val="0"/>
                                                                  <w:marTop w:val="0"/>
                                                                  <w:marBottom w:val="0"/>
                                                                  <w:divBdr>
                                                                    <w:top w:val="none" w:sz="0" w:space="0" w:color="auto"/>
                                                                    <w:left w:val="none" w:sz="0" w:space="0" w:color="auto"/>
                                                                    <w:bottom w:val="none" w:sz="0" w:space="0" w:color="auto"/>
                                                                    <w:right w:val="none" w:sz="0" w:space="0" w:color="auto"/>
                                                                  </w:divBdr>
                                                                  <w:divsChild>
                                                                    <w:div w:id="467207979">
                                                                      <w:marLeft w:val="0"/>
                                                                      <w:marRight w:val="0"/>
                                                                      <w:marTop w:val="0"/>
                                                                      <w:marBottom w:val="0"/>
                                                                      <w:divBdr>
                                                                        <w:top w:val="none" w:sz="0" w:space="0" w:color="auto"/>
                                                                        <w:left w:val="none" w:sz="0" w:space="0" w:color="auto"/>
                                                                        <w:bottom w:val="none" w:sz="0" w:space="0" w:color="auto"/>
                                                                        <w:right w:val="none" w:sz="0" w:space="0" w:color="auto"/>
                                                                      </w:divBdr>
                                                                      <w:divsChild>
                                                                        <w:div w:id="1987732935">
                                                                          <w:marLeft w:val="0"/>
                                                                          <w:marRight w:val="0"/>
                                                                          <w:marTop w:val="0"/>
                                                                          <w:marBottom w:val="0"/>
                                                                          <w:divBdr>
                                                                            <w:top w:val="none" w:sz="0" w:space="0" w:color="auto"/>
                                                                            <w:left w:val="none" w:sz="0" w:space="0" w:color="auto"/>
                                                                            <w:bottom w:val="none" w:sz="0" w:space="0" w:color="auto"/>
                                                                            <w:right w:val="none" w:sz="0" w:space="0" w:color="auto"/>
                                                                          </w:divBdr>
                                                                          <w:divsChild>
                                                                            <w:div w:id="1609778871">
                                                                              <w:marLeft w:val="0"/>
                                                                              <w:marRight w:val="0"/>
                                                                              <w:marTop w:val="0"/>
                                                                              <w:marBottom w:val="0"/>
                                                                              <w:divBdr>
                                                                                <w:top w:val="none" w:sz="0" w:space="0" w:color="auto"/>
                                                                                <w:left w:val="none" w:sz="0" w:space="0" w:color="auto"/>
                                                                                <w:bottom w:val="none" w:sz="0" w:space="0" w:color="auto"/>
                                                                                <w:right w:val="none" w:sz="0" w:space="0" w:color="auto"/>
                                                                              </w:divBdr>
                                                                              <w:divsChild>
                                                                                <w:div w:id="122201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17405">
                                                                          <w:marLeft w:val="0"/>
                                                                          <w:marRight w:val="0"/>
                                                                          <w:marTop w:val="0"/>
                                                                          <w:marBottom w:val="0"/>
                                                                          <w:divBdr>
                                                                            <w:top w:val="none" w:sz="0" w:space="0" w:color="auto"/>
                                                                            <w:left w:val="none" w:sz="0" w:space="0" w:color="auto"/>
                                                                            <w:bottom w:val="none" w:sz="0" w:space="0" w:color="auto"/>
                                                                            <w:right w:val="none" w:sz="0" w:space="0" w:color="auto"/>
                                                                          </w:divBdr>
                                                                          <w:divsChild>
                                                                            <w:div w:id="1714231957">
                                                                              <w:marLeft w:val="0"/>
                                                                              <w:marRight w:val="0"/>
                                                                              <w:marTop w:val="0"/>
                                                                              <w:marBottom w:val="0"/>
                                                                              <w:divBdr>
                                                                                <w:top w:val="none" w:sz="0" w:space="0" w:color="auto"/>
                                                                                <w:left w:val="none" w:sz="0" w:space="0" w:color="auto"/>
                                                                                <w:bottom w:val="none" w:sz="0" w:space="0" w:color="auto"/>
                                                                                <w:right w:val="none" w:sz="0" w:space="0" w:color="auto"/>
                                                                              </w:divBdr>
                                                                              <w:divsChild>
                                                                                <w:div w:id="2095086053">
                                                                                  <w:marLeft w:val="0"/>
                                                                                  <w:marRight w:val="0"/>
                                                                                  <w:marTop w:val="0"/>
                                                                                  <w:marBottom w:val="0"/>
                                                                                  <w:divBdr>
                                                                                    <w:top w:val="none" w:sz="0" w:space="0" w:color="auto"/>
                                                                                    <w:left w:val="none" w:sz="0" w:space="0" w:color="auto"/>
                                                                                    <w:bottom w:val="none" w:sz="0" w:space="0" w:color="auto"/>
                                                                                    <w:right w:val="none" w:sz="0" w:space="0" w:color="auto"/>
                                                                                  </w:divBdr>
                                                                                  <w:divsChild>
                                                                                    <w:div w:id="152051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00579">
                                                                      <w:marLeft w:val="0"/>
                                                                      <w:marRight w:val="0"/>
                                                                      <w:marTop w:val="0"/>
                                                                      <w:marBottom w:val="0"/>
                                                                      <w:divBdr>
                                                                        <w:top w:val="none" w:sz="0" w:space="0" w:color="auto"/>
                                                                        <w:left w:val="none" w:sz="0" w:space="0" w:color="auto"/>
                                                                        <w:bottom w:val="none" w:sz="0" w:space="0" w:color="auto"/>
                                                                        <w:right w:val="none" w:sz="0" w:space="0" w:color="auto"/>
                                                                      </w:divBdr>
                                                                    </w:div>
                                                                  </w:divsChild>
                                                                </w:div>
                                                                <w:div w:id="928540079">
                                                                  <w:marLeft w:val="0"/>
                                                                  <w:marRight w:val="0"/>
                                                                  <w:marTop w:val="0"/>
                                                                  <w:marBottom w:val="0"/>
                                                                  <w:divBdr>
                                                                    <w:top w:val="none" w:sz="0" w:space="0" w:color="auto"/>
                                                                    <w:left w:val="none" w:sz="0" w:space="0" w:color="auto"/>
                                                                    <w:bottom w:val="none" w:sz="0" w:space="0" w:color="auto"/>
                                                                    <w:right w:val="none" w:sz="0" w:space="0" w:color="auto"/>
                                                                  </w:divBdr>
                                                                  <w:divsChild>
                                                                    <w:div w:id="186601295">
                                                                      <w:marLeft w:val="0"/>
                                                                      <w:marRight w:val="0"/>
                                                                      <w:marTop w:val="0"/>
                                                                      <w:marBottom w:val="0"/>
                                                                      <w:divBdr>
                                                                        <w:top w:val="none" w:sz="0" w:space="0" w:color="auto"/>
                                                                        <w:left w:val="none" w:sz="0" w:space="0" w:color="auto"/>
                                                                        <w:bottom w:val="none" w:sz="0" w:space="0" w:color="auto"/>
                                                                        <w:right w:val="none" w:sz="0" w:space="0" w:color="auto"/>
                                                                      </w:divBdr>
                                                                      <w:divsChild>
                                                                        <w:div w:id="2083091521">
                                                                          <w:marLeft w:val="0"/>
                                                                          <w:marRight w:val="0"/>
                                                                          <w:marTop w:val="0"/>
                                                                          <w:marBottom w:val="0"/>
                                                                          <w:divBdr>
                                                                            <w:top w:val="none" w:sz="0" w:space="0" w:color="auto"/>
                                                                            <w:left w:val="none" w:sz="0" w:space="0" w:color="auto"/>
                                                                            <w:bottom w:val="none" w:sz="0" w:space="0" w:color="auto"/>
                                                                            <w:right w:val="none" w:sz="0" w:space="0" w:color="auto"/>
                                                                          </w:divBdr>
                                                                          <w:divsChild>
                                                                            <w:div w:id="2052419518">
                                                                              <w:marLeft w:val="0"/>
                                                                              <w:marRight w:val="0"/>
                                                                              <w:marTop w:val="150"/>
                                                                              <w:marBottom w:val="120"/>
                                                                              <w:divBdr>
                                                                                <w:top w:val="none" w:sz="0" w:space="0" w:color="auto"/>
                                                                                <w:left w:val="none" w:sz="0" w:space="0" w:color="auto"/>
                                                                                <w:bottom w:val="none" w:sz="0" w:space="0" w:color="auto"/>
                                                                                <w:right w:val="none" w:sz="0" w:space="0" w:color="auto"/>
                                                                              </w:divBdr>
                                                                              <w:divsChild>
                                                                                <w:div w:id="1745762952">
                                                                                  <w:marLeft w:val="0"/>
                                                                                  <w:marRight w:val="0"/>
                                                                                  <w:marTop w:val="0"/>
                                                                                  <w:marBottom w:val="0"/>
                                                                                  <w:divBdr>
                                                                                    <w:top w:val="none" w:sz="0" w:space="0" w:color="auto"/>
                                                                                    <w:left w:val="none" w:sz="0" w:space="0" w:color="auto"/>
                                                                                    <w:bottom w:val="none" w:sz="0" w:space="0" w:color="auto"/>
                                                                                    <w:right w:val="none" w:sz="0" w:space="0" w:color="auto"/>
                                                                                  </w:divBdr>
                                                                                  <w:divsChild>
                                                                                    <w:div w:id="31539397">
                                                                                      <w:marLeft w:val="0"/>
                                                                                      <w:marRight w:val="0"/>
                                                                                      <w:marTop w:val="0"/>
                                                                                      <w:marBottom w:val="0"/>
                                                                                      <w:divBdr>
                                                                                        <w:top w:val="none" w:sz="0" w:space="0" w:color="auto"/>
                                                                                        <w:left w:val="none" w:sz="0" w:space="0" w:color="auto"/>
                                                                                        <w:bottom w:val="none" w:sz="0" w:space="0" w:color="auto"/>
                                                                                        <w:right w:val="none" w:sz="0" w:space="0" w:color="auto"/>
                                                                                      </w:divBdr>
                                                                                      <w:divsChild>
                                                                                        <w:div w:id="536697212">
                                                                                          <w:marLeft w:val="0"/>
                                                                                          <w:marRight w:val="0"/>
                                                                                          <w:marTop w:val="0"/>
                                                                                          <w:marBottom w:val="0"/>
                                                                                          <w:divBdr>
                                                                                            <w:top w:val="none" w:sz="0" w:space="0" w:color="auto"/>
                                                                                            <w:left w:val="none" w:sz="0" w:space="0" w:color="auto"/>
                                                                                            <w:bottom w:val="none" w:sz="0" w:space="0" w:color="auto"/>
                                                                                            <w:right w:val="none" w:sz="0" w:space="0" w:color="auto"/>
                                                                                          </w:divBdr>
                                                                                          <w:divsChild>
                                                                                            <w:div w:id="850991630">
                                                                                              <w:marLeft w:val="0"/>
                                                                                              <w:marRight w:val="0"/>
                                                                                              <w:marTop w:val="0"/>
                                                                                              <w:marBottom w:val="0"/>
                                                                                              <w:divBdr>
                                                                                                <w:top w:val="none" w:sz="0" w:space="0" w:color="auto"/>
                                                                                                <w:left w:val="none" w:sz="0" w:space="0" w:color="auto"/>
                                                                                                <w:bottom w:val="none" w:sz="0" w:space="0" w:color="auto"/>
                                                                                                <w:right w:val="none" w:sz="0" w:space="0" w:color="auto"/>
                                                                                              </w:divBdr>
                                                                                              <w:divsChild>
                                                                                                <w:div w:id="206729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5216435">
              <w:marLeft w:val="0"/>
              <w:marRight w:val="0"/>
              <w:marTop w:val="0"/>
              <w:marBottom w:val="0"/>
              <w:divBdr>
                <w:top w:val="none" w:sz="0" w:space="0" w:color="auto"/>
                <w:left w:val="none" w:sz="0" w:space="0" w:color="auto"/>
                <w:bottom w:val="none" w:sz="0" w:space="0" w:color="auto"/>
                <w:right w:val="none" w:sz="0" w:space="0" w:color="auto"/>
              </w:divBdr>
              <w:divsChild>
                <w:div w:id="562911709">
                  <w:marLeft w:val="0"/>
                  <w:marRight w:val="0"/>
                  <w:marTop w:val="0"/>
                  <w:marBottom w:val="0"/>
                  <w:divBdr>
                    <w:top w:val="none" w:sz="0" w:space="0" w:color="auto"/>
                    <w:left w:val="none" w:sz="0" w:space="0" w:color="auto"/>
                    <w:bottom w:val="none" w:sz="0" w:space="0" w:color="auto"/>
                    <w:right w:val="none" w:sz="0" w:space="0" w:color="auto"/>
                  </w:divBdr>
                  <w:divsChild>
                    <w:div w:id="1910655038">
                      <w:marLeft w:val="0"/>
                      <w:marRight w:val="0"/>
                      <w:marTop w:val="0"/>
                      <w:marBottom w:val="0"/>
                      <w:divBdr>
                        <w:top w:val="none" w:sz="0" w:space="0" w:color="auto"/>
                        <w:left w:val="none" w:sz="0" w:space="0" w:color="auto"/>
                        <w:bottom w:val="none" w:sz="0" w:space="0" w:color="auto"/>
                        <w:right w:val="none" w:sz="0" w:space="0" w:color="auto"/>
                      </w:divBdr>
                    </w:div>
                  </w:divsChild>
                </w:div>
                <w:div w:id="97676228">
                  <w:marLeft w:val="0"/>
                  <w:marRight w:val="0"/>
                  <w:marTop w:val="0"/>
                  <w:marBottom w:val="0"/>
                  <w:divBdr>
                    <w:top w:val="none" w:sz="0" w:space="0" w:color="auto"/>
                    <w:left w:val="none" w:sz="0" w:space="0" w:color="auto"/>
                    <w:bottom w:val="none" w:sz="0" w:space="0" w:color="auto"/>
                    <w:right w:val="none" w:sz="0" w:space="0" w:color="auto"/>
                  </w:divBdr>
                  <w:divsChild>
                    <w:div w:id="1747190644">
                      <w:marLeft w:val="0"/>
                      <w:marRight w:val="0"/>
                      <w:marTop w:val="0"/>
                      <w:marBottom w:val="0"/>
                      <w:divBdr>
                        <w:top w:val="none" w:sz="0" w:space="0" w:color="auto"/>
                        <w:left w:val="none" w:sz="0" w:space="0" w:color="auto"/>
                        <w:bottom w:val="none" w:sz="0" w:space="0" w:color="auto"/>
                        <w:right w:val="none" w:sz="0" w:space="0" w:color="auto"/>
                      </w:divBdr>
                      <w:divsChild>
                        <w:div w:id="1158225681">
                          <w:marLeft w:val="0"/>
                          <w:marRight w:val="0"/>
                          <w:marTop w:val="0"/>
                          <w:marBottom w:val="0"/>
                          <w:divBdr>
                            <w:top w:val="none" w:sz="0" w:space="0" w:color="auto"/>
                            <w:left w:val="none" w:sz="0" w:space="0" w:color="auto"/>
                            <w:bottom w:val="none" w:sz="0" w:space="0" w:color="auto"/>
                            <w:right w:val="none" w:sz="0" w:space="0" w:color="auto"/>
                          </w:divBdr>
                          <w:divsChild>
                            <w:div w:id="34124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4095147">
      <w:bodyDiv w:val="1"/>
      <w:marLeft w:val="0"/>
      <w:marRight w:val="0"/>
      <w:marTop w:val="0"/>
      <w:marBottom w:val="0"/>
      <w:divBdr>
        <w:top w:val="none" w:sz="0" w:space="0" w:color="auto"/>
        <w:left w:val="none" w:sz="0" w:space="0" w:color="auto"/>
        <w:bottom w:val="none" w:sz="0" w:space="0" w:color="auto"/>
        <w:right w:val="none" w:sz="0" w:space="0" w:color="auto"/>
      </w:divBdr>
    </w:div>
    <w:div w:id="1636254967">
      <w:bodyDiv w:val="1"/>
      <w:marLeft w:val="0"/>
      <w:marRight w:val="0"/>
      <w:marTop w:val="0"/>
      <w:marBottom w:val="0"/>
      <w:divBdr>
        <w:top w:val="none" w:sz="0" w:space="0" w:color="auto"/>
        <w:left w:val="none" w:sz="0" w:space="0" w:color="auto"/>
        <w:bottom w:val="none" w:sz="0" w:space="0" w:color="auto"/>
        <w:right w:val="none" w:sz="0" w:space="0" w:color="auto"/>
      </w:divBdr>
    </w:div>
    <w:div w:id="1647053499">
      <w:bodyDiv w:val="1"/>
      <w:marLeft w:val="0"/>
      <w:marRight w:val="0"/>
      <w:marTop w:val="0"/>
      <w:marBottom w:val="0"/>
      <w:divBdr>
        <w:top w:val="none" w:sz="0" w:space="0" w:color="auto"/>
        <w:left w:val="none" w:sz="0" w:space="0" w:color="auto"/>
        <w:bottom w:val="none" w:sz="0" w:space="0" w:color="auto"/>
        <w:right w:val="none" w:sz="0" w:space="0" w:color="auto"/>
      </w:divBdr>
    </w:div>
    <w:div w:id="1675838074">
      <w:bodyDiv w:val="1"/>
      <w:marLeft w:val="0"/>
      <w:marRight w:val="0"/>
      <w:marTop w:val="0"/>
      <w:marBottom w:val="0"/>
      <w:divBdr>
        <w:top w:val="none" w:sz="0" w:space="0" w:color="auto"/>
        <w:left w:val="none" w:sz="0" w:space="0" w:color="auto"/>
        <w:bottom w:val="none" w:sz="0" w:space="0" w:color="auto"/>
        <w:right w:val="none" w:sz="0" w:space="0" w:color="auto"/>
      </w:divBdr>
    </w:div>
    <w:div w:id="1692218227">
      <w:bodyDiv w:val="1"/>
      <w:marLeft w:val="0"/>
      <w:marRight w:val="0"/>
      <w:marTop w:val="0"/>
      <w:marBottom w:val="0"/>
      <w:divBdr>
        <w:top w:val="none" w:sz="0" w:space="0" w:color="auto"/>
        <w:left w:val="none" w:sz="0" w:space="0" w:color="auto"/>
        <w:bottom w:val="none" w:sz="0" w:space="0" w:color="auto"/>
        <w:right w:val="none" w:sz="0" w:space="0" w:color="auto"/>
      </w:divBdr>
    </w:div>
    <w:div w:id="1716850816">
      <w:bodyDiv w:val="1"/>
      <w:marLeft w:val="0"/>
      <w:marRight w:val="0"/>
      <w:marTop w:val="0"/>
      <w:marBottom w:val="0"/>
      <w:divBdr>
        <w:top w:val="none" w:sz="0" w:space="0" w:color="auto"/>
        <w:left w:val="none" w:sz="0" w:space="0" w:color="auto"/>
        <w:bottom w:val="none" w:sz="0" w:space="0" w:color="auto"/>
        <w:right w:val="none" w:sz="0" w:space="0" w:color="auto"/>
      </w:divBdr>
    </w:div>
    <w:div w:id="1804614910">
      <w:bodyDiv w:val="1"/>
      <w:marLeft w:val="0"/>
      <w:marRight w:val="0"/>
      <w:marTop w:val="0"/>
      <w:marBottom w:val="0"/>
      <w:divBdr>
        <w:top w:val="none" w:sz="0" w:space="0" w:color="auto"/>
        <w:left w:val="none" w:sz="0" w:space="0" w:color="auto"/>
        <w:bottom w:val="none" w:sz="0" w:space="0" w:color="auto"/>
        <w:right w:val="none" w:sz="0" w:space="0" w:color="auto"/>
      </w:divBdr>
    </w:div>
    <w:div w:id="1892376621">
      <w:bodyDiv w:val="1"/>
      <w:marLeft w:val="0"/>
      <w:marRight w:val="0"/>
      <w:marTop w:val="0"/>
      <w:marBottom w:val="0"/>
      <w:divBdr>
        <w:top w:val="none" w:sz="0" w:space="0" w:color="auto"/>
        <w:left w:val="none" w:sz="0" w:space="0" w:color="auto"/>
        <w:bottom w:val="none" w:sz="0" w:space="0" w:color="auto"/>
        <w:right w:val="none" w:sz="0" w:space="0" w:color="auto"/>
      </w:divBdr>
    </w:div>
    <w:div w:id="1928415240">
      <w:bodyDiv w:val="1"/>
      <w:marLeft w:val="0"/>
      <w:marRight w:val="0"/>
      <w:marTop w:val="0"/>
      <w:marBottom w:val="0"/>
      <w:divBdr>
        <w:top w:val="none" w:sz="0" w:space="0" w:color="auto"/>
        <w:left w:val="none" w:sz="0" w:space="0" w:color="auto"/>
        <w:bottom w:val="none" w:sz="0" w:space="0" w:color="auto"/>
        <w:right w:val="none" w:sz="0" w:space="0" w:color="auto"/>
      </w:divBdr>
    </w:div>
    <w:div w:id="1943028732">
      <w:bodyDiv w:val="1"/>
      <w:marLeft w:val="0"/>
      <w:marRight w:val="0"/>
      <w:marTop w:val="0"/>
      <w:marBottom w:val="0"/>
      <w:divBdr>
        <w:top w:val="none" w:sz="0" w:space="0" w:color="auto"/>
        <w:left w:val="none" w:sz="0" w:space="0" w:color="auto"/>
        <w:bottom w:val="none" w:sz="0" w:space="0" w:color="auto"/>
        <w:right w:val="none" w:sz="0" w:space="0" w:color="auto"/>
      </w:divBdr>
    </w:div>
    <w:div w:id="1983539047">
      <w:bodyDiv w:val="1"/>
      <w:marLeft w:val="0"/>
      <w:marRight w:val="0"/>
      <w:marTop w:val="0"/>
      <w:marBottom w:val="0"/>
      <w:divBdr>
        <w:top w:val="none" w:sz="0" w:space="0" w:color="auto"/>
        <w:left w:val="none" w:sz="0" w:space="0" w:color="auto"/>
        <w:bottom w:val="none" w:sz="0" w:space="0" w:color="auto"/>
        <w:right w:val="none" w:sz="0" w:space="0" w:color="auto"/>
      </w:divBdr>
    </w:div>
    <w:div w:id="2010910967">
      <w:bodyDiv w:val="1"/>
      <w:marLeft w:val="0"/>
      <w:marRight w:val="0"/>
      <w:marTop w:val="0"/>
      <w:marBottom w:val="0"/>
      <w:divBdr>
        <w:top w:val="none" w:sz="0" w:space="0" w:color="auto"/>
        <w:left w:val="none" w:sz="0" w:space="0" w:color="auto"/>
        <w:bottom w:val="none" w:sz="0" w:space="0" w:color="auto"/>
        <w:right w:val="none" w:sz="0" w:space="0" w:color="auto"/>
      </w:divBdr>
    </w:div>
    <w:div w:id="2016688913">
      <w:bodyDiv w:val="1"/>
      <w:marLeft w:val="0"/>
      <w:marRight w:val="0"/>
      <w:marTop w:val="0"/>
      <w:marBottom w:val="0"/>
      <w:divBdr>
        <w:top w:val="none" w:sz="0" w:space="0" w:color="auto"/>
        <w:left w:val="none" w:sz="0" w:space="0" w:color="auto"/>
        <w:bottom w:val="none" w:sz="0" w:space="0" w:color="auto"/>
        <w:right w:val="none" w:sz="0" w:space="0" w:color="auto"/>
      </w:divBdr>
    </w:div>
    <w:div w:id="2037191976">
      <w:bodyDiv w:val="1"/>
      <w:marLeft w:val="0"/>
      <w:marRight w:val="0"/>
      <w:marTop w:val="0"/>
      <w:marBottom w:val="0"/>
      <w:divBdr>
        <w:top w:val="none" w:sz="0" w:space="0" w:color="auto"/>
        <w:left w:val="none" w:sz="0" w:space="0" w:color="auto"/>
        <w:bottom w:val="none" w:sz="0" w:space="0" w:color="auto"/>
        <w:right w:val="none" w:sz="0" w:space="0" w:color="auto"/>
      </w:divBdr>
    </w:div>
    <w:div w:id="2084259633">
      <w:bodyDiv w:val="1"/>
      <w:marLeft w:val="0"/>
      <w:marRight w:val="0"/>
      <w:marTop w:val="0"/>
      <w:marBottom w:val="0"/>
      <w:divBdr>
        <w:top w:val="none" w:sz="0" w:space="0" w:color="auto"/>
        <w:left w:val="none" w:sz="0" w:space="0" w:color="auto"/>
        <w:bottom w:val="none" w:sz="0" w:space="0" w:color="auto"/>
        <w:right w:val="none" w:sz="0" w:space="0" w:color="auto"/>
      </w:divBdr>
    </w:div>
    <w:div w:id="2100633419">
      <w:bodyDiv w:val="1"/>
      <w:marLeft w:val="0"/>
      <w:marRight w:val="0"/>
      <w:marTop w:val="0"/>
      <w:marBottom w:val="0"/>
      <w:divBdr>
        <w:top w:val="none" w:sz="0" w:space="0" w:color="auto"/>
        <w:left w:val="none" w:sz="0" w:space="0" w:color="auto"/>
        <w:bottom w:val="none" w:sz="0" w:space="0" w:color="auto"/>
        <w:right w:val="none" w:sz="0" w:space="0" w:color="auto"/>
      </w:divBdr>
    </w:div>
    <w:div w:id="211381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wolga.narod.ru/%20docs/gazet/referendu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dernlib.ru/books/gaydar_egor_timurovich/gibel_imperii/rea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history4yo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8A7C9-3A73-4EF1-9BF8-B02546EC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22</Pages>
  <Words>8612</Words>
  <Characters>49095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Нонна Горюнова</dc:creator>
  <cp:lastModifiedBy>Zodiak</cp:lastModifiedBy>
  <cp:revision>65</cp:revision>
  <cp:lastPrinted>2023-12-24T16:52:00Z</cp:lastPrinted>
  <dcterms:created xsi:type="dcterms:W3CDTF">2023-06-19T04:20:00Z</dcterms:created>
  <dcterms:modified xsi:type="dcterms:W3CDTF">2026-06-26T04:40:00Z</dcterms:modified>
</cp:coreProperties>
</file>